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B9FAE" w14:textId="77777777" w:rsidR="00580EAC" w:rsidRDefault="00580EAC" w:rsidP="00B86D0F">
      <w:pPr>
        <w:pStyle w:val="Sinespaciado"/>
        <w:jc w:val="center"/>
        <w:rPr>
          <w:rFonts w:asciiTheme="minorHAnsi" w:hAnsiTheme="minorHAnsi"/>
          <w:b/>
          <w:smallCaps/>
          <w:color w:val="1F4E79" w:themeColor="accent1" w:themeShade="80"/>
          <w:sz w:val="28"/>
          <w:szCs w:val="20"/>
          <w:u w:val="single"/>
        </w:rPr>
      </w:pPr>
      <w:r w:rsidRPr="00580EAC">
        <w:rPr>
          <w:rFonts w:asciiTheme="minorHAnsi" w:hAnsiTheme="minorHAnsi"/>
          <w:smallCaps/>
          <w:noProof/>
          <w:color w:val="1F4E79" w:themeColor="accent1" w:themeShade="80"/>
          <w:sz w:val="28"/>
          <w:szCs w:val="20"/>
          <w:lang w:eastAsia="es-PE"/>
        </w:rPr>
        <w:drawing>
          <wp:inline distT="0" distB="0" distL="0" distR="0" wp14:anchorId="4E0BA0CE" wp14:editId="4E0BA0CF">
            <wp:extent cx="6120765" cy="9461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oramica-Cusco-vari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946150"/>
                    </a:xfrm>
                    <a:prstGeom prst="rect">
                      <a:avLst/>
                    </a:prstGeom>
                    <a:effectLst/>
                  </pic:spPr>
                </pic:pic>
              </a:graphicData>
            </a:graphic>
          </wp:inline>
        </w:drawing>
      </w:r>
    </w:p>
    <w:p w14:paraId="4E0B9FAF" w14:textId="77777777" w:rsidR="00580EAC" w:rsidRDefault="00580EAC" w:rsidP="00B86D0F">
      <w:pPr>
        <w:pStyle w:val="Sinespaciado"/>
        <w:jc w:val="center"/>
        <w:rPr>
          <w:rFonts w:asciiTheme="minorHAnsi" w:hAnsiTheme="minorHAnsi"/>
          <w:b/>
          <w:smallCaps/>
          <w:color w:val="1F4E79" w:themeColor="accent1" w:themeShade="80"/>
          <w:sz w:val="28"/>
          <w:szCs w:val="20"/>
          <w:u w:val="single"/>
        </w:rPr>
      </w:pPr>
    </w:p>
    <w:p w14:paraId="4E0B9FB0" w14:textId="77777777" w:rsidR="00B86D0F" w:rsidRDefault="00DD211D" w:rsidP="00B86D0F">
      <w:pPr>
        <w:pStyle w:val="Sinespaciado"/>
        <w:jc w:val="center"/>
        <w:rPr>
          <w:rFonts w:asciiTheme="minorHAnsi" w:hAnsiTheme="minorHAnsi"/>
          <w:b/>
          <w:smallCaps/>
          <w:color w:val="1F4E79" w:themeColor="accent1" w:themeShade="80"/>
          <w:sz w:val="28"/>
          <w:szCs w:val="20"/>
          <w:u w:val="single"/>
        </w:rPr>
      </w:pPr>
      <w:r w:rsidRPr="00772031">
        <w:rPr>
          <w:rFonts w:asciiTheme="minorHAnsi" w:hAnsiTheme="minorHAnsi"/>
          <w:b/>
          <w:smallCaps/>
          <w:color w:val="1F4E79" w:themeColor="accent1" w:themeShade="80"/>
          <w:sz w:val="28"/>
          <w:szCs w:val="20"/>
          <w:u w:val="single"/>
        </w:rPr>
        <w:t>Cusco, Valle Sagrado</w:t>
      </w:r>
      <w:r w:rsidR="00B86D0F" w:rsidRPr="00772031">
        <w:rPr>
          <w:rFonts w:asciiTheme="minorHAnsi" w:hAnsiTheme="minorHAnsi"/>
          <w:b/>
          <w:smallCaps/>
          <w:color w:val="1F4E79" w:themeColor="accent1" w:themeShade="80"/>
          <w:sz w:val="28"/>
          <w:szCs w:val="20"/>
          <w:u w:val="single"/>
        </w:rPr>
        <w:t xml:space="preserve"> </w:t>
      </w:r>
      <w:r w:rsidRPr="00772031">
        <w:rPr>
          <w:rFonts w:asciiTheme="minorHAnsi" w:hAnsiTheme="minorHAnsi"/>
          <w:b/>
          <w:smallCaps/>
          <w:color w:val="1F4E79" w:themeColor="accent1" w:themeShade="80"/>
          <w:sz w:val="28"/>
          <w:szCs w:val="20"/>
          <w:u w:val="single"/>
        </w:rPr>
        <w:t>y Noche en Machu Picchu</w:t>
      </w:r>
    </w:p>
    <w:p w14:paraId="4E0B9FB1" w14:textId="77777777" w:rsidR="00772031" w:rsidRPr="00772031" w:rsidRDefault="006C6716" w:rsidP="00B86D0F">
      <w:pPr>
        <w:pStyle w:val="Sinespaciado"/>
        <w:jc w:val="center"/>
        <w:rPr>
          <w:rFonts w:asciiTheme="minorHAnsi" w:hAnsiTheme="minorHAnsi"/>
          <w:color w:val="1F4E79" w:themeColor="accent1" w:themeShade="80"/>
          <w:sz w:val="20"/>
          <w:szCs w:val="20"/>
        </w:rPr>
      </w:pPr>
      <w:r>
        <w:rPr>
          <w:rFonts w:asciiTheme="minorHAnsi" w:hAnsiTheme="minorHAnsi"/>
          <w:color w:val="1F4E79" w:themeColor="accent1" w:themeShade="80"/>
          <w:sz w:val="20"/>
          <w:szCs w:val="20"/>
        </w:rPr>
        <w:t xml:space="preserve">Amanecer y </w:t>
      </w:r>
      <w:r w:rsidR="00772031" w:rsidRPr="00772031">
        <w:rPr>
          <w:rFonts w:asciiTheme="minorHAnsi" w:hAnsiTheme="minorHAnsi"/>
          <w:color w:val="1F4E79" w:themeColor="accent1" w:themeShade="80"/>
          <w:sz w:val="20"/>
          <w:szCs w:val="20"/>
        </w:rPr>
        <w:t>Salida del sol en Machupicchu</w:t>
      </w:r>
    </w:p>
    <w:p w14:paraId="4E0B9FB2" w14:textId="77777777" w:rsidR="00B86D0F" w:rsidRPr="00B86D0F" w:rsidRDefault="00B86D0F" w:rsidP="00B86D0F">
      <w:pPr>
        <w:pStyle w:val="Sinespaciado"/>
        <w:jc w:val="center"/>
        <w:rPr>
          <w:rFonts w:asciiTheme="minorHAnsi" w:hAnsiTheme="minorHAnsi"/>
          <w:b/>
          <w:sz w:val="20"/>
          <w:szCs w:val="20"/>
        </w:rPr>
      </w:pPr>
      <w:r w:rsidRPr="00B86D0F">
        <w:rPr>
          <w:rFonts w:asciiTheme="minorHAnsi" w:hAnsiTheme="minorHAnsi"/>
          <w:b/>
          <w:sz w:val="20"/>
          <w:szCs w:val="20"/>
        </w:rPr>
        <w:t>04 DIAS / 03 NOCHES</w:t>
      </w:r>
    </w:p>
    <w:p w14:paraId="4E0B9FB3" w14:textId="77777777" w:rsidR="00B86D0F" w:rsidRPr="00B86D0F" w:rsidRDefault="00B86D0F" w:rsidP="00B86D0F">
      <w:pPr>
        <w:pStyle w:val="Sinespaciado"/>
        <w:jc w:val="both"/>
        <w:rPr>
          <w:rFonts w:asciiTheme="minorHAnsi" w:hAnsiTheme="minorHAnsi"/>
          <w:sz w:val="20"/>
          <w:szCs w:val="20"/>
        </w:rPr>
      </w:pPr>
    </w:p>
    <w:p w14:paraId="4E0B9FB4" w14:textId="6E6ECA01" w:rsidR="00B86D0F" w:rsidRDefault="00B86D0F" w:rsidP="00B86D0F">
      <w:pPr>
        <w:pStyle w:val="Sinespaciado"/>
        <w:jc w:val="both"/>
        <w:rPr>
          <w:rFonts w:asciiTheme="minorHAnsi" w:hAnsiTheme="minorHAnsi" w:cs="Georgia"/>
          <w:color w:val="262626"/>
          <w:sz w:val="18"/>
          <w:szCs w:val="20"/>
        </w:rPr>
      </w:pPr>
      <w:r w:rsidRPr="00580EAC">
        <w:rPr>
          <w:rFonts w:asciiTheme="minorHAnsi" w:hAnsiTheme="minorHAnsi" w:cs="Georgia"/>
          <w:b/>
          <w:color w:val="262626"/>
          <w:sz w:val="18"/>
          <w:szCs w:val="20"/>
          <w:u w:val="single"/>
        </w:rPr>
        <w:t>DIA</w:t>
      </w:r>
      <w:r w:rsidRPr="00580EAC">
        <w:rPr>
          <w:rFonts w:asciiTheme="minorHAnsi" w:hAnsiTheme="minorHAnsi" w:cs="Georgia"/>
          <w:b/>
          <w:color w:val="262626"/>
          <w:sz w:val="18"/>
          <w:szCs w:val="20"/>
          <w:u w:val="single"/>
        </w:rPr>
        <w:tab/>
        <w:t>01: RECEPCION Y BIENVENIDA A LA CIUDAD DE CUSCO.</w:t>
      </w:r>
      <w:r w:rsidRPr="00580EAC">
        <w:rPr>
          <w:rFonts w:asciiTheme="minorHAnsi" w:hAnsiTheme="minorHAnsi" w:cs="Georgia"/>
          <w:color w:val="262626"/>
          <w:sz w:val="18"/>
          <w:szCs w:val="20"/>
        </w:rPr>
        <w:t xml:space="preserve"> Traslado del aeropuerto de Cusco al hotel seleccionado.</w:t>
      </w:r>
    </w:p>
    <w:p w14:paraId="4E0B9FB5" w14:textId="77777777" w:rsidR="00B86D0F" w:rsidRPr="00580EAC" w:rsidRDefault="00B86D0F" w:rsidP="00B86D0F">
      <w:pPr>
        <w:pStyle w:val="Sinespaciado"/>
        <w:jc w:val="both"/>
        <w:rPr>
          <w:rFonts w:asciiTheme="minorHAnsi" w:hAnsiTheme="minorHAnsi" w:cs="Georgia"/>
          <w:color w:val="262626"/>
          <w:sz w:val="18"/>
          <w:szCs w:val="20"/>
        </w:rPr>
      </w:pPr>
    </w:p>
    <w:p w14:paraId="4E0B9FB6" w14:textId="77777777" w:rsidR="00B86D0F" w:rsidRPr="00580EAC" w:rsidRDefault="00B86D0F" w:rsidP="00B86D0F">
      <w:pPr>
        <w:pStyle w:val="Sinespaciado"/>
        <w:jc w:val="both"/>
        <w:rPr>
          <w:rFonts w:asciiTheme="minorHAnsi" w:hAnsiTheme="minorHAnsi" w:cs="Georgia"/>
          <w:color w:val="262626"/>
          <w:sz w:val="18"/>
          <w:szCs w:val="20"/>
        </w:rPr>
      </w:pPr>
      <w:r w:rsidRPr="00580EAC">
        <w:rPr>
          <w:rFonts w:asciiTheme="minorHAnsi" w:hAnsiTheme="minorHAnsi" w:cs="Georgia"/>
          <w:b/>
          <w:smallCaps/>
          <w:color w:val="262626"/>
          <w:sz w:val="18"/>
          <w:szCs w:val="20"/>
        </w:rPr>
        <w:t>City Tour Cusco</w:t>
      </w:r>
      <w:r w:rsidRPr="00580EAC">
        <w:rPr>
          <w:rFonts w:asciiTheme="minorHAnsi" w:hAnsiTheme="minorHAnsi" w:cs="Georgia"/>
          <w:b/>
          <w:color w:val="262626"/>
          <w:sz w:val="18"/>
          <w:szCs w:val="20"/>
        </w:rPr>
        <w:t>.</w:t>
      </w:r>
      <w:r w:rsidRPr="00580EAC">
        <w:rPr>
          <w:rFonts w:asciiTheme="minorHAnsi" w:hAnsiTheme="minorHAnsi" w:cs="Georgia"/>
          <w:color w:val="262626"/>
          <w:sz w:val="18"/>
          <w:szCs w:val="20"/>
        </w:rPr>
        <w:t xml:space="preserve"> El tour de la ciudad y alrededores comienza con el recojo de sus respectivos hoteles a la 1:30 pm, finalizando aproximadamente a las 6:30pm, los lugares a visitar:</w:t>
      </w:r>
    </w:p>
    <w:p w14:paraId="0674E033" w14:textId="77777777" w:rsidR="00541DD0" w:rsidRPr="00580EAC" w:rsidRDefault="00541DD0" w:rsidP="00B86D0F">
      <w:pPr>
        <w:pStyle w:val="Sinespaciado"/>
        <w:jc w:val="both"/>
        <w:rPr>
          <w:rFonts w:asciiTheme="minorHAnsi" w:hAnsiTheme="minorHAnsi" w:cs="Georgia"/>
          <w:color w:val="262626"/>
          <w:sz w:val="18"/>
          <w:szCs w:val="20"/>
        </w:rPr>
      </w:pPr>
    </w:p>
    <w:p w14:paraId="4E0B9FB8" w14:textId="77777777" w:rsidR="00B86D0F" w:rsidRPr="00580EAC" w:rsidRDefault="00B86D0F" w:rsidP="00B86D0F">
      <w:pPr>
        <w:pStyle w:val="Sinespaciado"/>
        <w:jc w:val="both"/>
        <w:rPr>
          <w:rFonts w:asciiTheme="minorHAnsi" w:hAnsiTheme="minorHAnsi" w:cs="Georgia"/>
          <w:color w:val="262626"/>
          <w:sz w:val="18"/>
          <w:szCs w:val="20"/>
        </w:rPr>
      </w:pPr>
      <w:r w:rsidRPr="00580EAC">
        <w:rPr>
          <w:rFonts w:asciiTheme="minorHAnsi" w:hAnsiTheme="minorHAnsi" w:cs="Georgia"/>
          <w:color w:val="262626"/>
          <w:sz w:val="18"/>
          <w:szCs w:val="20"/>
        </w:rPr>
        <w:t xml:space="preserve">El palacio del </w:t>
      </w:r>
      <w:proofErr w:type="spellStart"/>
      <w:r w:rsidRPr="00580EAC">
        <w:rPr>
          <w:rFonts w:asciiTheme="minorHAnsi" w:hAnsiTheme="minorHAnsi" w:cs="Georgia"/>
          <w:color w:val="262626"/>
          <w:sz w:val="18"/>
          <w:szCs w:val="20"/>
        </w:rPr>
        <w:t>Koricancha</w:t>
      </w:r>
      <w:proofErr w:type="spellEnd"/>
      <w:r w:rsidRPr="00580EAC">
        <w:rPr>
          <w:rFonts w:asciiTheme="minorHAnsi" w:hAnsiTheme="minorHAnsi" w:cs="Georgia"/>
          <w:color w:val="262626"/>
          <w:sz w:val="18"/>
          <w:szCs w:val="20"/>
        </w:rPr>
        <w:t xml:space="preserve"> y Convento de Santo Domingo Centro Religioso conocido como el "Templo del Sol" resalta la impresionante ingeniería utilizada en su construcción.</w:t>
      </w:r>
    </w:p>
    <w:p w14:paraId="4E0B9FB9" w14:textId="77777777" w:rsidR="00B86D0F" w:rsidRPr="00580EAC" w:rsidRDefault="00B86D0F" w:rsidP="00B86D0F">
      <w:pPr>
        <w:pStyle w:val="Sinespaciado"/>
        <w:jc w:val="both"/>
        <w:rPr>
          <w:rFonts w:asciiTheme="minorHAnsi" w:hAnsiTheme="minorHAnsi" w:cs="Georgia"/>
          <w:color w:val="262626"/>
          <w:sz w:val="18"/>
          <w:szCs w:val="20"/>
        </w:rPr>
      </w:pPr>
    </w:p>
    <w:p w14:paraId="4E0B9FBA" w14:textId="77777777" w:rsidR="00B86D0F" w:rsidRPr="00580EAC" w:rsidRDefault="00B86D0F" w:rsidP="00B86D0F">
      <w:pPr>
        <w:pStyle w:val="Sinespaciado"/>
        <w:jc w:val="both"/>
        <w:rPr>
          <w:rFonts w:asciiTheme="minorHAnsi" w:hAnsiTheme="minorHAnsi" w:cs="Georgia"/>
          <w:color w:val="262626"/>
          <w:sz w:val="18"/>
          <w:szCs w:val="20"/>
        </w:rPr>
      </w:pPr>
      <w:proofErr w:type="spellStart"/>
      <w:r w:rsidRPr="00580EAC">
        <w:rPr>
          <w:rFonts w:asciiTheme="minorHAnsi" w:hAnsiTheme="minorHAnsi" w:cs="Georgia"/>
          <w:color w:val="262626"/>
          <w:sz w:val="18"/>
          <w:szCs w:val="20"/>
        </w:rPr>
        <w:t>Sacsayhuaman</w:t>
      </w:r>
      <w:proofErr w:type="spellEnd"/>
      <w:r w:rsidRPr="00580EAC">
        <w:rPr>
          <w:rFonts w:asciiTheme="minorHAnsi" w:hAnsiTheme="minorHAnsi" w:cs="Georgia"/>
          <w:color w:val="262626"/>
          <w:sz w:val="18"/>
          <w:szCs w:val="20"/>
        </w:rPr>
        <w:t xml:space="preserve"> Ubicada a 3 Km. de la ciudad del Cusco, impresionante centro arqueológico edificado con piedras monumentales y de excelente arquitectura. Es famosa por sus enormes piedras labradas, algunas de las cuales están a 9 m/ 30 pies de altura y pesan más de 350 toneladas.  Aquí es donde se realiza el Inti Raymi o “Fiesta del Sol”</w:t>
      </w:r>
      <w:r w:rsidRPr="00580EAC">
        <w:rPr>
          <w:rFonts w:ascii="MS Mincho" w:eastAsia="MS Mincho" w:hAnsi="MS Mincho" w:cs="MS Mincho" w:hint="eastAsia"/>
          <w:color w:val="262626"/>
          <w:sz w:val="18"/>
          <w:szCs w:val="20"/>
        </w:rPr>
        <w:t> </w:t>
      </w:r>
      <w:proofErr w:type="spellStart"/>
      <w:r w:rsidRPr="00580EAC">
        <w:rPr>
          <w:rFonts w:asciiTheme="minorHAnsi" w:hAnsiTheme="minorHAnsi" w:cs="Georgia"/>
          <w:color w:val="262626"/>
          <w:sz w:val="18"/>
          <w:szCs w:val="20"/>
        </w:rPr>
        <w:t>Qenqo</w:t>
      </w:r>
      <w:proofErr w:type="spellEnd"/>
      <w:r w:rsidRPr="00580EAC">
        <w:rPr>
          <w:rFonts w:asciiTheme="minorHAnsi" w:hAnsiTheme="minorHAnsi" w:cs="Georgia"/>
          <w:color w:val="262626"/>
          <w:sz w:val="18"/>
          <w:szCs w:val="20"/>
        </w:rPr>
        <w:t xml:space="preserve"> Centro ceremonial y ritual, anfiteatro donde se realizaban sacrificios en época inca,</w:t>
      </w:r>
      <w:r w:rsidRPr="00580EAC">
        <w:rPr>
          <w:rFonts w:ascii="MS Mincho" w:eastAsia="MS Mincho" w:hAnsi="MS Mincho" w:cs="MS Mincho" w:hint="eastAsia"/>
          <w:color w:val="262626"/>
          <w:sz w:val="18"/>
          <w:szCs w:val="20"/>
        </w:rPr>
        <w:t> </w:t>
      </w:r>
      <w:proofErr w:type="spellStart"/>
      <w:r w:rsidRPr="00580EAC">
        <w:rPr>
          <w:rFonts w:asciiTheme="minorHAnsi" w:hAnsiTheme="minorHAnsi" w:cs="Georgia"/>
          <w:color w:val="262626"/>
          <w:sz w:val="18"/>
          <w:szCs w:val="20"/>
        </w:rPr>
        <w:t>Puca</w:t>
      </w:r>
      <w:proofErr w:type="spellEnd"/>
      <w:r w:rsidRPr="00580EAC">
        <w:rPr>
          <w:rFonts w:asciiTheme="minorHAnsi" w:hAnsiTheme="minorHAnsi" w:cs="Georgia"/>
          <w:color w:val="262626"/>
          <w:sz w:val="18"/>
          <w:szCs w:val="20"/>
        </w:rPr>
        <w:t xml:space="preserve">-Pucara Antiguo tambo, puesto de vigilancia a lo largo de los caminos </w:t>
      </w:r>
      <w:proofErr w:type="spellStart"/>
      <w:r w:rsidRPr="00580EAC">
        <w:rPr>
          <w:rFonts w:asciiTheme="minorHAnsi" w:hAnsiTheme="minorHAnsi" w:cs="Georgia"/>
          <w:color w:val="262626"/>
          <w:sz w:val="18"/>
          <w:szCs w:val="20"/>
        </w:rPr>
        <w:t>Inkas</w:t>
      </w:r>
      <w:proofErr w:type="spellEnd"/>
      <w:r w:rsidRPr="00580EAC">
        <w:rPr>
          <w:rFonts w:asciiTheme="minorHAnsi" w:hAnsiTheme="minorHAnsi" w:cs="Georgia"/>
          <w:color w:val="262626"/>
          <w:sz w:val="18"/>
          <w:szCs w:val="20"/>
        </w:rPr>
        <w:t>.</w:t>
      </w:r>
      <w:r w:rsidRPr="00580EAC">
        <w:rPr>
          <w:rFonts w:ascii="MS Mincho" w:eastAsia="MS Mincho" w:hAnsi="MS Mincho" w:cs="MS Mincho" w:hint="eastAsia"/>
          <w:color w:val="262626"/>
          <w:sz w:val="18"/>
          <w:szCs w:val="20"/>
        </w:rPr>
        <w:t> </w:t>
      </w:r>
      <w:r w:rsidRPr="00580EAC">
        <w:rPr>
          <w:rFonts w:asciiTheme="minorHAnsi" w:hAnsiTheme="minorHAnsi" w:cs="Georgia"/>
          <w:color w:val="262626"/>
          <w:sz w:val="18"/>
          <w:szCs w:val="20"/>
        </w:rPr>
        <w:t xml:space="preserve">Tambomachay ubicado a </w:t>
      </w:r>
      <w:proofErr w:type="spellStart"/>
      <w:r w:rsidRPr="00580EAC">
        <w:rPr>
          <w:rFonts w:asciiTheme="minorHAnsi" w:hAnsiTheme="minorHAnsi" w:cs="Georgia"/>
          <w:color w:val="262626"/>
          <w:sz w:val="18"/>
          <w:szCs w:val="20"/>
        </w:rPr>
        <w:t>A</w:t>
      </w:r>
      <w:proofErr w:type="spellEnd"/>
      <w:r w:rsidRPr="00580EAC">
        <w:rPr>
          <w:rFonts w:asciiTheme="minorHAnsi" w:hAnsiTheme="minorHAnsi" w:cs="Georgia"/>
          <w:color w:val="262626"/>
          <w:sz w:val="18"/>
          <w:szCs w:val="20"/>
        </w:rPr>
        <w:t xml:space="preserve"> 7 Km. de la ciudad del Cusco, centro ceremonial de culto al agua, conocido tradicionalmente como el lugar sagrado del agua y dualidad andina y fuente de juventud.</w:t>
      </w:r>
    </w:p>
    <w:p w14:paraId="4E0B9FBB" w14:textId="77777777" w:rsidR="00B86D0F" w:rsidRPr="00580EAC" w:rsidRDefault="00B86D0F" w:rsidP="00B86D0F">
      <w:pPr>
        <w:pStyle w:val="Sinespaciado"/>
        <w:jc w:val="both"/>
        <w:rPr>
          <w:rFonts w:asciiTheme="minorHAnsi" w:hAnsiTheme="minorHAnsi" w:cs="Georgia"/>
          <w:color w:val="262626"/>
          <w:sz w:val="18"/>
          <w:szCs w:val="20"/>
          <w:u w:val="single"/>
        </w:rPr>
      </w:pPr>
    </w:p>
    <w:p w14:paraId="4E0B9FBC" w14:textId="77777777" w:rsidR="00B86D0F" w:rsidRPr="00580EAC" w:rsidRDefault="00B86D0F" w:rsidP="00B86D0F">
      <w:pPr>
        <w:pStyle w:val="Sinespaciado"/>
        <w:jc w:val="both"/>
        <w:rPr>
          <w:rFonts w:asciiTheme="minorHAnsi" w:hAnsiTheme="minorHAnsi" w:cs="Georgia"/>
          <w:b/>
          <w:color w:val="262626"/>
          <w:sz w:val="18"/>
          <w:szCs w:val="20"/>
        </w:rPr>
      </w:pPr>
      <w:r w:rsidRPr="00580EAC">
        <w:rPr>
          <w:rFonts w:asciiTheme="minorHAnsi" w:hAnsiTheme="minorHAnsi" w:cs="Georgia"/>
          <w:b/>
          <w:color w:val="262626"/>
          <w:sz w:val="18"/>
          <w:szCs w:val="20"/>
          <w:u w:val="single"/>
        </w:rPr>
        <w:t>DIA</w:t>
      </w:r>
      <w:r w:rsidRPr="00580EAC">
        <w:rPr>
          <w:rFonts w:asciiTheme="minorHAnsi" w:hAnsiTheme="minorHAnsi" w:cs="Georgia"/>
          <w:b/>
          <w:color w:val="262626"/>
          <w:sz w:val="18"/>
          <w:szCs w:val="20"/>
          <w:u w:val="single"/>
        </w:rPr>
        <w:tab/>
        <w:t xml:space="preserve">02 </w:t>
      </w:r>
      <w:r w:rsidRPr="00580EAC">
        <w:rPr>
          <w:rFonts w:asciiTheme="minorHAnsi" w:hAnsiTheme="minorHAnsi" w:cs="Georgia"/>
          <w:b/>
          <w:smallCaps/>
          <w:color w:val="262626"/>
          <w:sz w:val="18"/>
          <w:szCs w:val="20"/>
          <w:u w:val="single"/>
        </w:rPr>
        <w:t>Desayuno según hotel</w:t>
      </w:r>
      <w:r w:rsidRPr="00580EAC">
        <w:rPr>
          <w:rFonts w:asciiTheme="minorHAnsi" w:hAnsiTheme="minorHAnsi" w:cs="Georgia"/>
          <w:b/>
          <w:color w:val="262626"/>
          <w:sz w:val="18"/>
          <w:szCs w:val="20"/>
        </w:rPr>
        <w:t xml:space="preserve"> </w:t>
      </w:r>
      <w:r w:rsidRPr="00580EAC">
        <w:rPr>
          <w:rFonts w:asciiTheme="minorHAnsi" w:hAnsiTheme="minorHAnsi" w:cs="Georgia"/>
          <w:b/>
          <w:smallCaps/>
          <w:color w:val="262626"/>
          <w:sz w:val="18"/>
          <w:szCs w:val="20"/>
        </w:rPr>
        <w:t>Valle Sagrado de los Incas</w:t>
      </w:r>
    </w:p>
    <w:p w14:paraId="4E0B9FBD" w14:textId="77777777" w:rsidR="00B86D0F" w:rsidRPr="00580EAC" w:rsidRDefault="00B86D0F" w:rsidP="00B86D0F">
      <w:pPr>
        <w:pStyle w:val="Sinespaciado"/>
        <w:jc w:val="both"/>
        <w:rPr>
          <w:rFonts w:asciiTheme="minorHAnsi" w:hAnsiTheme="minorHAnsi" w:cs="Georgia"/>
          <w:color w:val="262626"/>
          <w:sz w:val="18"/>
          <w:szCs w:val="20"/>
        </w:rPr>
      </w:pPr>
      <w:r w:rsidRPr="00580EAC">
        <w:rPr>
          <w:rFonts w:asciiTheme="minorHAnsi" w:hAnsiTheme="minorHAnsi" w:cs="Georgia"/>
          <w:color w:val="262626"/>
          <w:sz w:val="18"/>
          <w:szCs w:val="20"/>
        </w:rPr>
        <w:t>Después de tener el desayuno en el hotel pasaremos a recogerlo en sus respectivos hoteles 8:00am aproximadamente para dar inicio con el  tour empezando a visitar primero  Carao un mercado arsenal, continuamos con el viaje, realizaremos una parada para tener una vista panorámica de la ciudadela Inca de Pisac y el valle sagrado, posteriormente continu</w:t>
      </w:r>
      <w:r w:rsidR="00772031" w:rsidRPr="00580EAC">
        <w:rPr>
          <w:rFonts w:asciiTheme="minorHAnsi" w:hAnsiTheme="minorHAnsi" w:cs="Georgia"/>
          <w:color w:val="262626"/>
          <w:sz w:val="18"/>
          <w:szCs w:val="20"/>
        </w:rPr>
        <w:t xml:space="preserve">amos a </w:t>
      </w:r>
      <w:proofErr w:type="spellStart"/>
      <w:r w:rsidR="00772031" w:rsidRPr="00580EAC">
        <w:rPr>
          <w:rFonts w:asciiTheme="minorHAnsi" w:hAnsiTheme="minorHAnsi" w:cs="Georgia"/>
          <w:color w:val="262626"/>
          <w:sz w:val="18"/>
          <w:szCs w:val="20"/>
        </w:rPr>
        <w:t>P</w:t>
      </w:r>
      <w:r w:rsidRPr="00580EAC">
        <w:rPr>
          <w:rFonts w:asciiTheme="minorHAnsi" w:hAnsiTheme="minorHAnsi" w:cs="Georgia"/>
          <w:color w:val="262626"/>
          <w:sz w:val="18"/>
          <w:szCs w:val="20"/>
        </w:rPr>
        <w:t>isaq</w:t>
      </w:r>
      <w:proofErr w:type="spellEnd"/>
      <w:r w:rsidRPr="00580EAC">
        <w:rPr>
          <w:rFonts w:asciiTheme="minorHAnsi" w:hAnsiTheme="minorHAnsi" w:cs="Georgia"/>
          <w:color w:val="262626"/>
          <w:sz w:val="18"/>
          <w:szCs w:val="20"/>
        </w:rPr>
        <w:t xml:space="preserve"> pueblo, donde tendremos la oportunidad de conocer de cerca las costumbres de sus pobladores, en seguida pasamos al centro arqueológico de </w:t>
      </w:r>
      <w:proofErr w:type="spellStart"/>
      <w:r w:rsidRPr="00580EAC">
        <w:rPr>
          <w:rFonts w:asciiTheme="minorHAnsi" w:hAnsiTheme="minorHAnsi" w:cs="Georgia"/>
          <w:color w:val="262626"/>
          <w:sz w:val="18"/>
          <w:szCs w:val="20"/>
        </w:rPr>
        <w:t>pisaq</w:t>
      </w:r>
      <w:proofErr w:type="spellEnd"/>
      <w:r w:rsidRPr="00580EAC">
        <w:rPr>
          <w:rFonts w:asciiTheme="minorHAnsi" w:hAnsiTheme="minorHAnsi" w:cs="Georgia"/>
          <w:color w:val="262626"/>
          <w:sz w:val="18"/>
          <w:szCs w:val="20"/>
        </w:rPr>
        <w:t xml:space="preserve"> </w:t>
      </w:r>
      <w:r w:rsidRPr="00580EAC">
        <w:rPr>
          <w:rFonts w:asciiTheme="minorHAnsi" w:hAnsiTheme="minorHAnsi"/>
          <w:color w:val="22242D"/>
          <w:sz w:val="18"/>
          <w:szCs w:val="20"/>
        </w:rPr>
        <w:t>Este lugar maravilloso está formado por grupos de andenes y estructuras arquitectónicas dispersas en las laderas y en lo alto de la montaña,</w:t>
      </w:r>
      <w:r w:rsidRPr="00580EAC">
        <w:rPr>
          <w:rFonts w:asciiTheme="minorHAnsi" w:hAnsiTheme="minorHAnsi" w:cs="Georgia"/>
          <w:color w:val="262626"/>
          <w:sz w:val="18"/>
          <w:szCs w:val="20"/>
        </w:rPr>
        <w:t xml:space="preserve"> luego continuaremos el viaje asía Urubamba donde tendremos el almuerzo en un restaurante turístico, por la tarde después del almuerzo continuaremos nuestro hacia Ollantaytambo, construida para vigilar el ingreso y paso al camino inca y protegerlo de posibles invasiones de los pobladores de la selva. Tendremos la oportunidad de caminar por las callecitas del pueblo y así tener una clara idea de cómo fue este centro militar, religioso y cultural, en el tiempo de los incas.</w:t>
      </w:r>
      <w:r w:rsidR="00127FA8">
        <w:rPr>
          <w:rFonts w:asciiTheme="minorHAnsi" w:hAnsiTheme="minorHAnsi" w:cs="Georgia"/>
          <w:color w:val="262626"/>
          <w:sz w:val="18"/>
          <w:szCs w:val="20"/>
        </w:rPr>
        <w:t xml:space="preserve"> Los pasajeros deberán tomar su tren a Machu Picchu. </w:t>
      </w:r>
      <w:r w:rsidRPr="00580EAC">
        <w:rPr>
          <w:rFonts w:asciiTheme="minorHAnsi" w:hAnsiTheme="minorHAnsi" w:cs="Georgia"/>
          <w:color w:val="262626"/>
          <w:sz w:val="18"/>
          <w:szCs w:val="20"/>
        </w:rPr>
        <w:t>Traslado al Hotel.</w:t>
      </w:r>
    </w:p>
    <w:p w14:paraId="4E0B9FBE" w14:textId="77777777" w:rsidR="00B86D0F" w:rsidRPr="00580EAC" w:rsidRDefault="00B86D0F" w:rsidP="00B86D0F">
      <w:pPr>
        <w:pStyle w:val="Sinespaciado"/>
        <w:jc w:val="both"/>
        <w:rPr>
          <w:rFonts w:asciiTheme="minorHAnsi" w:hAnsiTheme="minorHAnsi" w:cs="Georgia"/>
          <w:color w:val="262626"/>
          <w:sz w:val="18"/>
          <w:szCs w:val="20"/>
          <w:u w:val="single"/>
        </w:rPr>
      </w:pPr>
    </w:p>
    <w:p w14:paraId="4E0B9FBF" w14:textId="77777777" w:rsidR="00B86D0F" w:rsidRPr="00580EAC" w:rsidRDefault="00B86D0F" w:rsidP="00B86D0F">
      <w:pPr>
        <w:pStyle w:val="Sinespaciado"/>
        <w:jc w:val="both"/>
        <w:rPr>
          <w:rFonts w:asciiTheme="minorHAnsi" w:hAnsiTheme="minorHAnsi" w:cs="Georgia"/>
          <w:b/>
          <w:color w:val="262626"/>
          <w:sz w:val="18"/>
          <w:szCs w:val="20"/>
        </w:rPr>
      </w:pPr>
      <w:r w:rsidRPr="00580EAC">
        <w:rPr>
          <w:rFonts w:asciiTheme="minorHAnsi" w:hAnsiTheme="minorHAnsi" w:cs="Georgia"/>
          <w:b/>
          <w:color w:val="262626"/>
          <w:sz w:val="18"/>
          <w:szCs w:val="20"/>
          <w:u w:val="single"/>
        </w:rPr>
        <w:t>DIA</w:t>
      </w:r>
      <w:r w:rsidRPr="00580EAC">
        <w:rPr>
          <w:rFonts w:asciiTheme="minorHAnsi" w:hAnsiTheme="minorHAnsi" w:cs="Georgia"/>
          <w:b/>
          <w:color w:val="262626"/>
          <w:sz w:val="18"/>
          <w:szCs w:val="20"/>
          <w:u w:val="single"/>
        </w:rPr>
        <w:tab/>
        <w:t xml:space="preserve">03 </w:t>
      </w:r>
      <w:r w:rsidRPr="00580EAC">
        <w:rPr>
          <w:rFonts w:asciiTheme="minorHAnsi" w:hAnsiTheme="minorHAnsi" w:cs="Georgia"/>
          <w:b/>
          <w:smallCaps/>
          <w:color w:val="262626"/>
          <w:sz w:val="18"/>
          <w:szCs w:val="20"/>
          <w:u w:val="single"/>
        </w:rPr>
        <w:t>Desayuno según hotel</w:t>
      </w:r>
      <w:r w:rsidRPr="00580EAC">
        <w:rPr>
          <w:rFonts w:asciiTheme="minorHAnsi" w:hAnsiTheme="minorHAnsi" w:cs="Georgia"/>
          <w:b/>
          <w:color w:val="262626"/>
          <w:sz w:val="18"/>
          <w:szCs w:val="20"/>
        </w:rPr>
        <w:t xml:space="preserve">: MACHUPICCHU </w:t>
      </w:r>
    </w:p>
    <w:p w14:paraId="4E0B9FC0" w14:textId="77777777" w:rsidR="00B86D0F" w:rsidRPr="00580EAC" w:rsidRDefault="00B86D0F" w:rsidP="00B86D0F">
      <w:pPr>
        <w:pStyle w:val="Sinespaciado"/>
        <w:jc w:val="both"/>
        <w:rPr>
          <w:rFonts w:asciiTheme="minorHAnsi" w:hAnsiTheme="minorHAnsi" w:cs="Georgia"/>
          <w:color w:val="262626"/>
          <w:sz w:val="18"/>
          <w:szCs w:val="20"/>
        </w:rPr>
      </w:pPr>
      <w:r w:rsidRPr="00580EAC">
        <w:rPr>
          <w:rFonts w:asciiTheme="minorHAnsi" w:hAnsiTheme="minorHAnsi" w:cs="Georgia"/>
          <w:color w:val="262626"/>
          <w:sz w:val="18"/>
          <w:szCs w:val="20"/>
        </w:rPr>
        <w:t xml:space="preserve">Desayuno en el Hotel después  Iniciaremos  el Ascenso en bus 30 min aproximadamente  a la Maravillosa ciudadela Inca MACHUPICCHU, conocido universalmente como Maravilla del mundo, </w:t>
      </w:r>
      <w:r w:rsidRPr="00580EAC">
        <w:rPr>
          <w:rFonts w:asciiTheme="minorHAnsi" w:hAnsiTheme="minorHAnsi" w:cs="Georgia"/>
          <w:b/>
          <w:color w:val="262626"/>
          <w:sz w:val="18"/>
          <w:szCs w:val="20"/>
        </w:rPr>
        <w:t>Tendremos la oportunidad de apreciar la salida del sol y amanecer en Machupicchu</w:t>
      </w:r>
      <w:r w:rsidRPr="00580EAC">
        <w:rPr>
          <w:rFonts w:asciiTheme="minorHAnsi" w:hAnsiTheme="minorHAnsi" w:cs="Georgia"/>
          <w:color w:val="262626"/>
          <w:sz w:val="18"/>
          <w:szCs w:val="20"/>
        </w:rPr>
        <w:t xml:space="preserve">. Después </w:t>
      </w:r>
      <w:r w:rsidRPr="00580EAC">
        <w:rPr>
          <w:rFonts w:asciiTheme="minorHAnsi" w:hAnsiTheme="minorHAnsi" w:cs="Helvetica"/>
          <w:sz w:val="18"/>
          <w:szCs w:val="20"/>
        </w:rPr>
        <w:t>Empezamos con la esperada visita guiada por el Santuario de  Machu Picchu, e</w:t>
      </w:r>
      <w:r w:rsidR="00580EAC">
        <w:rPr>
          <w:rFonts w:asciiTheme="minorHAnsi" w:hAnsiTheme="minorHAnsi" w:cs="Helvetica"/>
          <w:sz w:val="18"/>
          <w:szCs w:val="20"/>
        </w:rPr>
        <w:t xml:space="preserve">l cual dura aproximadamente 2.5 </w:t>
      </w:r>
      <w:proofErr w:type="spellStart"/>
      <w:r w:rsidR="00580EAC">
        <w:rPr>
          <w:rFonts w:asciiTheme="minorHAnsi" w:hAnsiTheme="minorHAnsi" w:cs="Helvetica"/>
          <w:sz w:val="18"/>
          <w:szCs w:val="20"/>
        </w:rPr>
        <w:t>H</w:t>
      </w:r>
      <w:r w:rsidRPr="00580EAC">
        <w:rPr>
          <w:rFonts w:asciiTheme="minorHAnsi" w:hAnsiTheme="minorHAnsi" w:cs="Helvetica"/>
          <w:sz w:val="18"/>
          <w:szCs w:val="20"/>
        </w:rPr>
        <w:t>rs</w:t>
      </w:r>
      <w:proofErr w:type="spellEnd"/>
      <w:r w:rsidRPr="00580EAC">
        <w:rPr>
          <w:rFonts w:asciiTheme="minorHAnsi" w:hAnsiTheme="minorHAnsi" w:cs="Helvetica"/>
          <w:sz w:val="18"/>
          <w:szCs w:val="20"/>
        </w:rPr>
        <w:t>.</w:t>
      </w:r>
      <w:r w:rsidR="00580EAC">
        <w:rPr>
          <w:rFonts w:asciiTheme="minorHAnsi" w:hAnsiTheme="minorHAnsi" w:cs="Helvetica"/>
          <w:sz w:val="18"/>
          <w:szCs w:val="20"/>
        </w:rPr>
        <w:t xml:space="preserve"> </w:t>
      </w:r>
      <w:r w:rsidRPr="00580EAC">
        <w:rPr>
          <w:rFonts w:asciiTheme="minorHAnsi" w:hAnsiTheme="minorHAnsi" w:cs="Helvetica"/>
          <w:sz w:val="18"/>
          <w:szCs w:val="20"/>
        </w:rPr>
        <w:t>recorreremos los lugares más importantes como la Plaza Principal, la Torre Circular, el Reloj Solar, los Cuartos Reales, el Templo de las Tres Ventanas, los Cementerios Reales y mucho más. Luego del tour guiado tendrá tiempo libre para seguir explorando una de las 7 maravillas del mundo moderno y tomarse las mejores fotos.</w:t>
      </w:r>
      <w:r w:rsidRPr="00580EAC">
        <w:rPr>
          <w:rFonts w:asciiTheme="minorHAnsi" w:hAnsiTheme="minorHAnsi" w:cs="Georgia"/>
          <w:sz w:val="18"/>
          <w:szCs w:val="20"/>
        </w:rPr>
        <w:t xml:space="preserve"> </w:t>
      </w:r>
      <w:r w:rsidRPr="00580EAC">
        <w:rPr>
          <w:rFonts w:asciiTheme="minorHAnsi" w:hAnsiTheme="minorHAnsi" w:cs="Georgia"/>
          <w:color w:val="262626"/>
          <w:sz w:val="18"/>
          <w:szCs w:val="20"/>
        </w:rPr>
        <w:t xml:space="preserve">Tendremos un Tiempo libre para explorar las ruinas, así como ascender al Huayna Picchu 1:30 </w:t>
      </w:r>
      <w:proofErr w:type="spellStart"/>
      <w:r w:rsidRPr="00580EAC">
        <w:rPr>
          <w:rFonts w:asciiTheme="minorHAnsi" w:hAnsiTheme="minorHAnsi" w:cs="Georgia"/>
          <w:color w:val="262626"/>
          <w:sz w:val="18"/>
          <w:szCs w:val="20"/>
        </w:rPr>
        <w:t>hrs</w:t>
      </w:r>
      <w:proofErr w:type="spellEnd"/>
      <w:r w:rsidRPr="00580EAC">
        <w:rPr>
          <w:rFonts w:asciiTheme="minorHAnsi" w:hAnsiTheme="minorHAnsi" w:cs="Georgia"/>
          <w:color w:val="262626"/>
          <w:sz w:val="18"/>
          <w:szCs w:val="20"/>
        </w:rPr>
        <w:t>. Aprox. Para lo cual sugerimos haber reservado su espacio con anticipación. Así mismo tendremos tiempo para caminar hasta la puerta de sol que es el ingreso del camino inca,  Luego descenderemos hasta el pueblo de aguas calientes en bus donde tendrán la opción de  Visita a los baños termales de la zona. Por la tarde, regreso a Cusco.</w:t>
      </w:r>
      <w:r w:rsidRPr="00580EAC">
        <w:rPr>
          <w:rFonts w:ascii="MS Mincho" w:eastAsia="MS Mincho" w:hAnsi="MS Mincho" w:cs="MS Mincho" w:hint="eastAsia"/>
          <w:color w:val="262626"/>
          <w:sz w:val="18"/>
          <w:szCs w:val="20"/>
        </w:rPr>
        <w:t> </w:t>
      </w:r>
      <w:r w:rsidRPr="00580EAC">
        <w:rPr>
          <w:rFonts w:asciiTheme="minorHAnsi" w:hAnsiTheme="minorHAnsi" w:cs="Georgia"/>
          <w:color w:val="262626"/>
          <w:sz w:val="18"/>
          <w:szCs w:val="20"/>
        </w:rPr>
        <w:t xml:space="preserve">Tren Aguas Calientes </w:t>
      </w:r>
      <w:r w:rsidRPr="00580EAC">
        <w:rPr>
          <w:rFonts w:asciiTheme="minorHAnsi" w:hAnsiTheme="minorHAnsi" w:cs="Calibri"/>
          <w:color w:val="262626"/>
          <w:sz w:val="18"/>
          <w:szCs w:val="20"/>
        </w:rPr>
        <w:t>–</w:t>
      </w:r>
      <w:r w:rsidRPr="00580EAC">
        <w:rPr>
          <w:rFonts w:asciiTheme="minorHAnsi" w:hAnsiTheme="minorHAnsi" w:cs="Georgia"/>
          <w:color w:val="262626"/>
          <w:sz w:val="18"/>
          <w:szCs w:val="20"/>
        </w:rPr>
        <w:t xml:space="preserve"> Olla</w:t>
      </w:r>
      <w:r w:rsidR="00E55026" w:rsidRPr="00580EAC">
        <w:rPr>
          <w:rFonts w:asciiTheme="minorHAnsi" w:hAnsiTheme="minorHAnsi" w:cs="Georgia"/>
          <w:color w:val="262626"/>
          <w:sz w:val="18"/>
          <w:szCs w:val="20"/>
        </w:rPr>
        <w:t>ntaytambo - luego bus hasta el C</w:t>
      </w:r>
      <w:r w:rsidRPr="00580EAC">
        <w:rPr>
          <w:rFonts w:asciiTheme="minorHAnsi" w:hAnsiTheme="minorHAnsi" w:cs="Georgia"/>
          <w:color w:val="262626"/>
          <w:sz w:val="18"/>
          <w:szCs w:val="20"/>
        </w:rPr>
        <w:t>usco.</w:t>
      </w:r>
    </w:p>
    <w:p w14:paraId="4E0B9FC1" w14:textId="77777777" w:rsidR="00B86D0F" w:rsidRPr="00580EAC" w:rsidRDefault="00B86D0F" w:rsidP="00B86D0F">
      <w:pPr>
        <w:pStyle w:val="Sinespaciado"/>
        <w:jc w:val="both"/>
        <w:rPr>
          <w:rFonts w:asciiTheme="minorHAnsi" w:hAnsiTheme="minorHAnsi" w:cs="Georgia"/>
          <w:color w:val="262626"/>
          <w:sz w:val="18"/>
          <w:szCs w:val="20"/>
          <w:u w:val="single"/>
        </w:rPr>
      </w:pPr>
    </w:p>
    <w:p w14:paraId="4E0B9FC2" w14:textId="77777777" w:rsidR="00B86D0F" w:rsidRPr="00580EAC" w:rsidRDefault="00B86D0F" w:rsidP="00B86D0F">
      <w:pPr>
        <w:pStyle w:val="Sinespaciado"/>
        <w:jc w:val="both"/>
        <w:rPr>
          <w:rFonts w:asciiTheme="minorHAnsi" w:hAnsiTheme="minorHAnsi" w:cs="Georgia"/>
          <w:b/>
          <w:color w:val="262626"/>
          <w:sz w:val="18"/>
          <w:szCs w:val="20"/>
          <w:u w:val="single"/>
        </w:rPr>
      </w:pPr>
      <w:r w:rsidRPr="00580EAC">
        <w:rPr>
          <w:rFonts w:asciiTheme="minorHAnsi" w:hAnsiTheme="minorHAnsi" w:cs="Georgia"/>
          <w:b/>
          <w:color w:val="262626"/>
          <w:sz w:val="18"/>
          <w:szCs w:val="20"/>
          <w:u w:val="single"/>
        </w:rPr>
        <w:t>DIA</w:t>
      </w:r>
      <w:r w:rsidRPr="00580EAC">
        <w:rPr>
          <w:rFonts w:asciiTheme="minorHAnsi" w:hAnsiTheme="minorHAnsi" w:cs="Georgia"/>
          <w:b/>
          <w:color w:val="262626"/>
          <w:sz w:val="18"/>
          <w:szCs w:val="20"/>
          <w:u w:val="single"/>
        </w:rPr>
        <w:tab/>
        <w:t xml:space="preserve">04 </w:t>
      </w:r>
      <w:r w:rsidRPr="00580EAC">
        <w:rPr>
          <w:rFonts w:asciiTheme="minorHAnsi" w:hAnsiTheme="minorHAnsi" w:cs="Georgia"/>
          <w:b/>
          <w:smallCaps/>
          <w:color w:val="262626"/>
          <w:sz w:val="18"/>
          <w:szCs w:val="20"/>
          <w:u w:val="single"/>
        </w:rPr>
        <w:t>Desayuno según hotel. Mañana Libre</w:t>
      </w:r>
    </w:p>
    <w:p w14:paraId="4E0B9FC3" w14:textId="77777777" w:rsidR="00B86D0F" w:rsidRPr="00580EAC" w:rsidRDefault="00B86D0F" w:rsidP="00B86D0F">
      <w:pPr>
        <w:pStyle w:val="Sinespaciado"/>
        <w:jc w:val="both"/>
        <w:rPr>
          <w:rFonts w:asciiTheme="minorHAnsi" w:hAnsiTheme="minorHAnsi" w:cs="Georgia"/>
          <w:color w:val="262626"/>
          <w:sz w:val="18"/>
          <w:szCs w:val="20"/>
        </w:rPr>
      </w:pPr>
      <w:r w:rsidRPr="00580EAC">
        <w:rPr>
          <w:rFonts w:asciiTheme="minorHAnsi" w:hAnsiTheme="minorHAnsi" w:cs="Georgia"/>
          <w:color w:val="262626"/>
          <w:sz w:val="18"/>
          <w:szCs w:val="20"/>
        </w:rPr>
        <w:t xml:space="preserve">A la hora indicada de su vuelo estaremos efectuando el traslado al aeropuerto o terminal de bus en cusco, recomendamos realizar el </w:t>
      </w:r>
      <w:proofErr w:type="spellStart"/>
      <w:r w:rsidRPr="00580EAC">
        <w:rPr>
          <w:rFonts w:asciiTheme="minorHAnsi" w:hAnsiTheme="minorHAnsi" w:cs="Georgia"/>
          <w:color w:val="262626"/>
          <w:sz w:val="18"/>
          <w:szCs w:val="20"/>
        </w:rPr>
        <w:t>check</w:t>
      </w:r>
      <w:r w:rsidR="00E55026" w:rsidRPr="00580EAC">
        <w:rPr>
          <w:rFonts w:asciiTheme="minorHAnsi" w:hAnsiTheme="minorHAnsi" w:cs="Georgia"/>
          <w:color w:val="262626"/>
          <w:sz w:val="18"/>
          <w:szCs w:val="20"/>
        </w:rPr>
        <w:t>ing</w:t>
      </w:r>
      <w:proofErr w:type="spellEnd"/>
      <w:r w:rsidR="00E55026" w:rsidRPr="00580EAC">
        <w:rPr>
          <w:rFonts w:asciiTheme="minorHAnsi" w:hAnsiTheme="minorHAnsi" w:cs="Georgia"/>
          <w:color w:val="262626"/>
          <w:sz w:val="18"/>
          <w:szCs w:val="20"/>
        </w:rPr>
        <w:t xml:space="preserve"> de su vuelo</w:t>
      </w:r>
      <w:r w:rsidRPr="00580EAC">
        <w:rPr>
          <w:rFonts w:asciiTheme="minorHAnsi" w:hAnsiTheme="minorHAnsi" w:cs="Georgia"/>
          <w:color w:val="262626"/>
          <w:sz w:val="18"/>
          <w:szCs w:val="20"/>
        </w:rPr>
        <w:t xml:space="preserve"> un día antes.</w:t>
      </w:r>
    </w:p>
    <w:p w14:paraId="4E0B9FC4" w14:textId="77777777" w:rsidR="00485C15" w:rsidRDefault="00B948F1" w:rsidP="00B86D0F">
      <w:pPr>
        <w:pStyle w:val="Sinespaciado"/>
        <w:jc w:val="both"/>
        <w:rPr>
          <w:rFonts w:asciiTheme="minorHAnsi" w:hAnsiTheme="minorHAnsi" w:cs="Georgia"/>
          <w:color w:val="262626"/>
          <w:sz w:val="20"/>
          <w:szCs w:val="20"/>
        </w:rPr>
      </w:pPr>
      <w:r>
        <w:rPr>
          <w:rFonts w:asciiTheme="minorHAnsi" w:hAnsiTheme="minorHAnsi" w:cs="Georgia"/>
          <w:color w:val="262626"/>
          <w:sz w:val="20"/>
          <w:szCs w:val="20"/>
        </w:rPr>
        <w:pict w14:anchorId="4E0BA0D0">
          <v:rect id="_x0000_i1028" style="width:0;height:1.5pt" o:hralign="center" o:hrstd="t" o:hr="t" fillcolor="#a0a0a0" stroked="f"/>
        </w:pict>
      </w:r>
    </w:p>
    <w:p w14:paraId="4E0B9FC5" w14:textId="77777777" w:rsidR="00680F98" w:rsidRDefault="00680F98" w:rsidP="00680F98">
      <w:pPr>
        <w:pStyle w:val="Sinespaciado"/>
        <w:jc w:val="center"/>
        <w:rPr>
          <w:rFonts w:asciiTheme="minorHAnsi" w:hAnsiTheme="minorHAnsi" w:cs="Georgia"/>
          <w:b/>
          <w:color w:val="262626"/>
          <w:sz w:val="20"/>
          <w:szCs w:val="20"/>
        </w:rPr>
      </w:pPr>
      <w:r>
        <w:rPr>
          <w:rFonts w:asciiTheme="minorHAnsi" w:hAnsiTheme="minorHAnsi" w:cs="Georgia"/>
          <w:b/>
          <w:color w:val="262626"/>
          <w:sz w:val="20"/>
          <w:szCs w:val="20"/>
        </w:rPr>
        <w:t>Fin de nuestro servicio</w:t>
      </w:r>
    </w:p>
    <w:p w14:paraId="4E0B9FC6" w14:textId="77777777" w:rsidR="00680F98" w:rsidRDefault="00680F98" w:rsidP="00680F98">
      <w:pPr>
        <w:pStyle w:val="Sinespaciado"/>
        <w:jc w:val="both"/>
        <w:rPr>
          <w:rFonts w:asciiTheme="minorHAnsi" w:hAnsiTheme="minorHAnsi" w:cs="Georgia"/>
          <w:b/>
          <w:color w:val="262626"/>
          <w:sz w:val="20"/>
          <w:szCs w:val="20"/>
        </w:rPr>
      </w:pPr>
    </w:p>
    <w:p w14:paraId="4E0B9FCA" w14:textId="77777777" w:rsidR="00680F98" w:rsidRPr="00DA6F88" w:rsidRDefault="00680F98" w:rsidP="00680F98">
      <w:pPr>
        <w:pStyle w:val="Sinespaciado"/>
        <w:jc w:val="both"/>
        <w:rPr>
          <w:rFonts w:asciiTheme="minorHAnsi" w:hAnsiTheme="minorHAnsi" w:cs="Georgia"/>
          <w:b/>
          <w:color w:val="262626"/>
          <w:sz w:val="18"/>
          <w:szCs w:val="20"/>
        </w:rPr>
      </w:pPr>
      <w:r w:rsidRPr="00DA6F88">
        <w:rPr>
          <w:rFonts w:asciiTheme="minorHAnsi" w:hAnsiTheme="minorHAnsi" w:cs="Georgia"/>
          <w:b/>
          <w:color w:val="262626"/>
          <w:sz w:val="18"/>
          <w:szCs w:val="20"/>
        </w:rPr>
        <w:lastRenderedPageBreak/>
        <w:t>Nuestro programa incluye:</w:t>
      </w:r>
    </w:p>
    <w:p w14:paraId="4E0B9FCB" w14:textId="77777777" w:rsidR="00680F98" w:rsidRPr="00DA6F88" w:rsidRDefault="00680F98" w:rsidP="00680F98">
      <w:pPr>
        <w:pStyle w:val="Sinespaciado"/>
        <w:numPr>
          <w:ilvl w:val="0"/>
          <w:numId w:val="10"/>
        </w:numPr>
        <w:jc w:val="both"/>
        <w:rPr>
          <w:rFonts w:asciiTheme="minorHAnsi" w:hAnsiTheme="minorHAnsi" w:cs="Georgia"/>
          <w:color w:val="262626"/>
          <w:sz w:val="18"/>
          <w:szCs w:val="20"/>
        </w:rPr>
      </w:pPr>
      <w:r w:rsidRPr="00DA6F88">
        <w:rPr>
          <w:rFonts w:asciiTheme="minorHAnsi" w:hAnsiTheme="minorHAnsi" w:cs="Georgia"/>
          <w:color w:val="262626"/>
          <w:sz w:val="18"/>
          <w:szCs w:val="20"/>
        </w:rPr>
        <w:t>Traslados de entrada y salida</w:t>
      </w:r>
    </w:p>
    <w:p w14:paraId="4E0B9FCC" w14:textId="77777777" w:rsidR="00680F98" w:rsidRPr="00DA6F88" w:rsidRDefault="00680F98" w:rsidP="00680F98">
      <w:pPr>
        <w:pStyle w:val="Sinespaciado"/>
        <w:numPr>
          <w:ilvl w:val="0"/>
          <w:numId w:val="10"/>
        </w:numPr>
        <w:jc w:val="both"/>
        <w:rPr>
          <w:rFonts w:asciiTheme="minorHAnsi" w:hAnsiTheme="minorHAnsi" w:cs="Georgia"/>
          <w:color w:val="262626"/>
          <w:sz w:val="18"/>
          <w:szCs w:val="20"/>
        </w:rPr>
      </w:pPr>
      <w:r w:rsidRPr="00DA6F88">
        <w:rPr>
          <w:rFonts w:asciiTheme="minorHAnsi" w:hAnsiTheme="minorHAnsi" w:cs="Georgia"/>
          <w:color w:val="262626"/>
          <w:sz w:val="18"/>
          <w:szCs w:val="20"/>
        </w:rPr>
        <w:t xml:space="preserve">City tour </w:t>
      </w:r>
      <w:r w:rsidR="00C03846">
        <w:rPr>
          <w:rFonts w:asciiTheme="minorHAnsi" w:hAnsiTheme="minorHAnsi" w:cs="Georgia"/>
          <w:color w:val="262626"/>
          <w:sz w:val="18"/>
          <w:szCs w:val="20"/>
        </w:rPr>
        <w:t>+ 04 ruinas</w:t>
      </w:r>
      <w:r w:rsidRPr="00DA6F88">
        <w:rPr>
          <w:rFonts w:asciiTheme="minorHAnsi" w:hAnsiTheme="minorHAnsi" w:cs="Georgia"/>
          <w:color w:val="262626"/>
          <w:sz w:val="18"/>
          <w:szCs w:val="20"/>
        </w:rPr>
        <w:t xml:space="preserve">: </w:t>
      </w:r>
      <w:proofErr w:type="spellStart"/>
      <w:r w:rsidRPr="00DA6F88">
        <w:rPr>
          <w:rFonts w:asciiTheme="minorHAnsi" w:hAnsiTheme="minorHAnsi" w:cs="Georgia"/>
          <w:color w:val="262626"/>
          <w:sz w:val="18"/>
          <w:szCs w:val="20"/>
        </w:rPr>
        <w:t>Qoricancha</w:t>
      </w:r>
      <w:proofErr w:type="spellEnd"/>
      <w:r w:rsidRPr="00DA6F88">
        <w:rPr>
          <w:rFonts w:asciiTheme="minorHAnsi" w:hAnsiTheme="minorHAnsi" w:cs="Georgia"/>
          <w:color w:val="262626"/>
          <w:sz w:val="18"/>
          <w:szCs w:val="20"/>
        </w:rPr>
        <w:t xml:space="preserve">, </w:t>
      </w:r>
      <w:proofErr w:type="spellStart"/>
      <w:r w:rsidRPr="00DA6F88">
        <w:rPr>
          <w:rFonts w:asciiTheme="minorHAnsi" w:hAnsiTheme="minorHAnsi" w:cs="Georgia"/>
          <w:color w:val="262626"/>
          <w:sz w:val="18"/>
          <w:szCs w:val="20"/>
        </w:rPr>
        <w:t>Sacsayhuaman</w:t>
      </w:r>
      <w:proofErr w:type="spellEnd"/>
      <w:r w:rsidRPr="00DA6F88">
        <w:rPr>
          <w:rFonts w:asciiTheme="minorHAnsi" w:hAnsiTheme="minorHAnsi" w:cs="Georgia"/>
          <w:color w:val="262626"/>
          <w:sz w:val="18"/>
          <w:szCs w:val="20"/>
        </w:rPr>
        <w:t xml:space="preserve">, </w:t>
      </w:r>
      <w:proofErr w:type="spellStart"/>
      <w:r w:rsidRPr="00DA6F88">
        <w:rPr>
          <w:rFonts w:asciiTheme="minorHAnsi" w:hAnsiTheme="minorHAnsi" w:cs="Georgia"/>
          <w:color w:val="262626"/>
          <w:sz w:val="18"/>
          <w:szCs w:val="20"/>
        </w:rPr>
        <w:t>Quenqo</w:t>
      </w:r>
      <w:proofErr w:type="spellEnd"/>
      <w:r w:rsidRPr="00DA6F88">
        <w:rPr>
          <w:rFonts w:asciiTheme="minorHAnsi" w:hAnsiTheme="minorHAnsi" w:cs="Georgia"/>
          <w:color w:val="262626"/>
          <w:sz w:val="18"/>
          <w:szCs w:val="20"/>
        </w:rPr>
        <w:t xml:space="preserve">, </w:t>
      </w:r>
      <w:proofErr w:type="spellStart"/>
      <w:r w:rsidRPr="00DA6F88">
        <w:rPr>
          <w:rFonts w:asciiTheme="minorHAnsi" w:hAnsiTheme="minorHAnsi" w:cs="Georgia"/>
          <w:color w:val="262626"/>
          <w:sz w:val="18"/>
          <w:szCs w:val="20"/>
        </w:rPr>
        <w:t>Pucapucara</w:t>
      </w:r>
      <w:proofErr w:type="spellEnd"/>
      <w:r w:rsidRPr="00DA6F88">
        <w:rPr>
          <w:rFonts w:asciiTheme="minorHAnsi" w:hAnsiTheme="minorHAnsi" w:cs="Georgia"/>
          <w:color w:val="262626"/>
          <w:sz w:val="18"/>
          <w:szCs w:val="20"/>
        </w:rPr>
        <w:t>  y Tambomachay</w:t>
      </w:r>
    </w:p>
    <w:p w14:paraId="4E0B9FCD" w14:textId="77777777" w:rsidR="00680F98" w:rsidRDefault="00680F98" w:rsidP="00680F98">
      <w:pPr>
        <w:pStyle w:val="Sinespaciado"/>
        <w:numPr>
          <w:ilvl w:val="0"/>
          <w:numId w:val="10"/>
        </w:numPr>
        <w:jc w:val="both"/>
        <w:rPr>
          <w:rFonts w:asciiTheme="minorHAnsi" w:hAnsiTheme="minorHAnsi" w:cs="Georgia"/>
          <w:color w:val="262626"/>
          <w:sz w:val="18"/>
          <w:szCs w:val="20"/>
        </w:rPr>
      </w:pPr>
      <w:r w:rsidRPr="00DA6F88">
        <w:rPr>
          <w:rFonts w:asciiTheme="minorHAnsi" w:hAnsiTheme="minorHAnsi" w:cs="Georgia"/>
          <w:color w:val="262626"/>
          <w:sz w:val="18"/>
          <w:szCs w:val="20"/>
        </w:rPr>
        <w:t xml:space="preserve">Valle Sagrado de los Incas, vistas guiadas  a: </w:t>
      </w:r>
      <w:proofErr w:type="spellStart"/>
      <w:r w:rsidRPr="00DA6F88">
        <w:rPr>
          <w:rFonts w:asciiTheme="minorHAnsi" w:hAnsiTheme="minorHAnsi" w:cs="Georgia"/>
          <w:color w:val="262626"/>
          <w:sz w:val="18"/>
          <w:szCs w:val="20"/>
        </w:rPr>
        <w:t>Pisaq</w:t>
      </w:r>
      <w:proofErr w:type="spellEnd"/>
      <w:r w:rsidRPr="00DA6F88">
        <w:rPr>
          <w:rFonts w:asciiTheme="minorHAnsi" w:hAnsiTheme="minorHAnsi" w:cs="Georgia"/>
          <w:color w:val="262626"/>
          <w:sz w:val="18"/>
          <w:szCs w:val="20"/>
        </w:rPr>
        <w:t xml:space="preserve"> Ruinas, Mercado </w:t>
      </w:r>
      <w:proofErr w:type="spellStart"/>
      <w:r w:rsidRPr="00DA6F88">
        <w:rPr>
          <w:rFonts w:asciiTheme="minorHAnsi" w:hAnsiTheme="minorHAnsi" w:cs="Georgia"/>
          <w:color w:val="262626"/>
          <w:sz w:val="18"/>
          <w:szCs w:val="20"/>
        </w:rPr>
        <w:t>Pisaq</w:t>
      </w:r>
      <w:proofErr w:type="spellEnd"/>
      <w:r w:rsidRPr="00DA6F88">
        <w:rPr>
          <w:rFonts w:asciiTheme="minorHAnsi" w:hAnsiTheme="minorHAnsi" w:cs="Georgia"/>
          <w:color w:val="262626"/>
          <w:sz w:val="18"/>
          <w:szCs w:val="20"/>
        </w:rPr>
        <w:t>, Urubamba, Ollantaytambo.</w:t>
      </w:r>
    </w:p>
    <w:p w14:paraId="4E0B9FCE" w14:textId="77777777" w:rsidR="00C03846" w:rsidRPr="00DA6F88" w:rsidRDefault="00C03846" w:rsidP="00680F98">
      <w:pPr>
        <w:pStyle w:val="Sinespaciado"/>
        <w:numPr>
          <w:ilvl w:val="0"/>
          <w:numId w:val="10"/>
        </w:numPr>
        <w:jc w:val="both"/>
        <w:rPr>
          <w:rFonts w:asciiTheme="minorHAnsi" w:hAnsiTheme="minorHAnsi" w:cs="Georgia"/>
          <w:color w:val="262626"/>
          <w:sz w:val="18"/>
          <w:szCs w:val="20"/>
        </w:rPr>
      </w:pPr>
      <w:r>
        <w:rPr>
          <w:rFonts w:asciiTheme="minorHAnsi" w:hAnsiTheme="minorHAnsi" w:cs="Georgia"/>
          <w:color w:val="262626"/>
          <w:sz w:val="18"/>
          <w:szCs w:val="20"/>
        </w:rPr>
        <w:t>Almuerzo Buffet Urubamba</w:t>
      </w:r>
    </w:p>
    <w:p w14:paraId="4E0B9FCF" w14:textId="77777777" w:rsidR="00680F98" w:rsidRPr="00DA6F88" w:rsidRDefault="00680F98" w:rsidP="00680F98">
      <w:pPr>
        <w:pStyle w:val="Sinespaciado"/>
        <w:numPr>
          <w:ilvl w:val="0"/>
          <w:numId w:val="10"/>
        </w:numPr>
        <w:jc w:val="both"/>
        <w:rPr>
          <w:rFonts w:asciiTheme="minorHAnsi" w:hAnsiTheme="minorHAnsi" w:cs="Georgia"/>
          <w:color w:val="262626"/>
          <w:sz w:val="18"/>
          <w:szCs w:val="20"/>
        </w:rPr>
      </w:pPr>
      <w:r w:rsidRPr="00DA6F88">
        <w:rPr>
          <w:rFonts w:asciiTheme="minorHAnsi" w:hAnsiTheme="minorHAnsi" w:cs="Georgia"/>
          <w:color w:val="262626"/>
          <w:sz w:val="18"/>
          <w:szCs w:val="20"/>
        </w:rPr>
        <w:t xml:space="preserve">02 </w:t>
      </w:r>
      <w:proofErr w:type="gramStart"/>
      <w:r w:rsidRPr="00DA6F88">
        <w:rPr>
          <w:rFonts w:asciiTheme="minorHAnsi" w:hAnsiTheme="minorHAnsi" w:cs="Georgia"/>
          <w:color w:val="262626"/>
          <w:sz w:val="18"/>
          <w:szCs w:val="20"/>
        </w:rPr>
        <w:t>Noches</w:t>
      </w:r>
      <w:proofErr w:type="gramEnd"/>
      <w:r w:rsidRPr="00DA6F88">
        <w:rPr>
          <w:rFonts w:asciiTheme="minorHAnsi" w:hAnsiTheme="minorHAnsi" w:cs="Georgia"/>
          <w:color w:val="262626"/>
          <w:sz w:val="18"/>
          <w:szCs w:val="20"/>
        </w:rPr>
        <w:t xml:space="preserve"> de hotel en Cusco</w:t>
      </w:r>
    </w:p>
    <w:p w14:paraId="4E0B9FD0" w14:textId="77777777" w:rsidR="00680F98" w:rsidRPr="00DA6F88" w:rsidRDefault="00C03846" w:rsidP="00680F98">
      <w:pPr>
        <w:pStyle w:val="Sinespaciado"/>
        <w:numPr>
          <w:ilvl w:val="0"/>
          <w:numId w:val="10"/>
        </w:numPr>
        <w:jc w:val="both"/>
        <w:rPr>
          <w:rFonts w:asciiTheme="minorHAnsi" w:hAnsiTheme="minorHAnsi" w:cs="Georgia"/>
          <w:color w:val="262626"/>
          <w:sz w:val="18"/>
          <w:szCs w:val="20"/>
        </w:rPr>
      </w:pPr>
      <w:r>
        <w:rPr>
          <w:rFonts w:asciiTheme="minorHAnsi" w:hAnsiTheme="minorHAnsi" w:cs="Georgia"/>
          <w:color w:val="262626"/>
          <w:sz w:val="18"/>
          <w:szCs w:val="20"/>
        </w:rPr>
        <w:t>01 Noche de h</w:t>
      </w:r>
      <w:r w:rsidR="00680F98" w:rsidRPr="00DA6F88">
        <w:rPr>
          <w:rFonts w:asciiTheme="minorHAnsi" w:hAnsiTheme="minorHAnsi" w:cs="Georgia"/>
          <w:color w:val="262626"/>
          <w:sz w:val="18"/>
          <w:szCs w:val="20"/>
        </w:rPr>
        <w:t>otel en Machupicchu</w:t>
      </w:r>
    </w:p>
    <w:p w14:paraId="4E0B9FD1" w14:textId="77777777" w:rsidR="00680F98" w:rsidRPr="00DA6F88" w:rsidRDefault="00680F98" w:rsidP="00680F98">
      <w:pPr>
        <w:pStyle w:val="Sinespaciado"/>
        <w:numPr>
          <w:ilvl w:val="0"/>
          <w:numId w:val="10"/>
        </w:numPr>
        <w:jc w:val="both"/>
        <w:rPr>
          <w:rFonts w:asciiTheme="minorHAnsi" w:hAnsiTheme="minorHAnsi" w:cs="Georgia"/>
          <w:color w:val="262626"/>
          <w:sz w:val="18"/>
          <w:szCs w:val="20"/>
        </w:rPr>
      </w:pPr>
      <w:r w:rsidRPr="00DA6F88">
        <w:rPr>
          <w:rFonts w:asciiTheme="minorHAnsi" w:hAnsiTheme="minorHAnsi" w:cs="Georgia"/>
          <w:color w:val="262626"/>
          <w:sz w:val="18"/>
          <w:szCs w:val="20"/>
        </w:rPr>
        <w:t>03 desayunos según hotel</w:t>
      </w:r>
    </w:p>
    <w:p w14:paraId="4E0B9FD2" w14:textId="77777777" w:rsidR="00680F98" w:rsidRPr="00DA6F88" w:rsidRDefault="00680F98" w:rsidP="00680F98">
      <w:pPr>
        <w:pStyle w:val="Sinespaciado"/>
        <w:numPr>
          <w:ilvl w:val="0"/>
          <w:numId w:val="10"/>
        </w:numPr>
        <w:jc w:val="both"/>
        <w:rPr>
          <w:rFonts w:asciiTheme="minorHAnsi" w:hAnsiTheme="minorHAnsi" w:cs="Georgia"/>
          <w:color w:val="262626"/>
          <w:sz w:val="18"/>
          <w:szCs w:val="20"/>
        </w:rPr>
      </w:pPr>
      <w:r w:rsidRPr="00DA6F88">
        <w:rPr>
          <w:rFonts w:asciiTheme="minorHAnsi" w:hAnsiTheme="minorHAnsi" w:cs="Georgia"/>
          <w:color w:val="262626"/>
          <w:sz w:val="18"/>
          <w:szCs w:val="20"/>
        </w:rPr>
        <w:t>Transporte  Cusco Ollantaytambo Cusco.</w:t>
      </w:r>
    </w:p>
    <w:p w14:paraId="4E0B9FD3" w14:textId="77777777" w:rsidR="00680F98" w:rsidRPr="00DA6F88" w:rsidRDefault="00680F98" w:rsidP="00680F98">
      <w:pPr>
        <w:pStyle w:val="Sinespaciado"/>
        <w:numPr>
          <w:ilvl w:val="0"/>
          <w:numId w:val="10"/>
        </w:numPr>
        <w:jc w:val="both"/>
        <w:rPr>
          <w:rFonts w:asciiTheme="minorHAnsi" w:hAnsiTheme="minorHAnsi" w:cs="Georgia"/>
          <w:color w:val="262626"/>
          <w:sz w:val="18"/>
          <w:szCs w:val="20"/>
        </w:rPr>
      </w:pPr>
      <w:r w:rsidRPr="00DA6F88">
        <w:rPr>
          <w:rFonts w:asciiTheme="minorHAnsi" w:hAnsiTheme="minorHAnsi" w:cs="Georgia"/>
          <w:color w:val="262626"/>
          <w:sz w:val="18"/>
          <w:szCs w:val="20"/>
        </w:rPr>
        <w:t>Tour a Machupicchu.</w:t>
      </w:r>
    </w:p>
    <w:p w14:paraId="4E0B9FD4" w14:textId="77777777" w:rsidR="00680F98" w:rsidRPr="00DA6F88" w:rsidRDefault="00680F98" w:rsidP="00680F98">
      <w:pPr>
        <w:pStyle w:val="Sinespaciado"/>
        <w:numPr>
          <w:ilvl w:val="0"/>
          <w:numId w:val="10"/>
        </w:numPr>
        <w:jc w:val="both"/>
        <w:rPr>
          <w:rFonts w:asciiTheme="minorHAnsi" w:hAnsiTheme="minorHAnsi" w:cs="Georgia"/>
          <w:color w:val="262626"/>
          <w:sz w:val="18"/>
          <w:szCs w:val="20"/>
        </w:rPr>
      </w:pPr>
      <w:r w:rsidRPr="00DA6F88">
        <w:rPr>
          <w:rFonts w:asciiTheme="minorHAnsi" w:hAnsiTheme="minorHAnsi" w:cs="Georgia"/>
          <w:color w:val="262626"/>
          <w:sz w:val="18"/>
          <w:szCs w:val="20"/>
        </w:rPr>
        <w:t xml:space="preserve">Tren ida y retorno servicio turístico </w:t>
      </w:r>
      <w:proofErr w:type="spellStart"/>
      <w:r w:rsidRPr="00DA6F88">
        <w:rPr>
          <w:rFonts w:asciiTheme="minorHAnsi" w:hAnsiTheme="minorHAnsi" w:cs="Georgia"/>
          <w:color w:val="262626"/>
          <w:sz w:val="18"/>
          <w:szCs w:val="20"/>
        </w:rPr>
        <w:t>Expedition</w:t>
      </w:r>
      <w:proofErr w:type="spellEnd"/>
    </w:p>
    <w:p w14:paraId="4E0B9FD5" w14:textId="77777777" w:rsidR="00680F98" w:rsidRPr="00DA6F88" w:rsidRDefault="00680F98" w:rsidP="00680F98">
      <w:pPr>
        <w:pStyle w:val="Sinespaciado"/>
        <w:numPr>
          <w:ilvl w:val="0"/>
          <w:numId w:val="10"/>
        </w:numPr>
        <w:jc w:val="both"/>
        <w:rPr>
          <w:rFonts w:asciiTheme="minorHAnsi" w:hAnsiTheme="minorHAnsi" w:cs="Georgia"/>
          <w:color w:val="262626"/>
          <w:sz w:val="18"/>
          <w:szCs w:val="20"/>
        </w:rPr>
      </w:pPr>
      <w:r w:rsidRPr="00DA6F88">
        <w:rPr>
          <w:rFonts w:asciiTheme="minorHAnsi" w:hAnsiTheme="minorHAnsi" w:cs="Georgia"/>
          <w:color w:val="262626"/>
          <w:sz w:val="18"/>
          <w:szCs w:val="20"/>
        </w:rPr>
        <w:t>Bus de subida y bajada  a Machupicchu.</w:t>
      </w:r>
    </w:p>
    <w:p w14:paraId="4E0B9FD6" w14:textId="77777777" w:rsidR="00680F98" w:rsidRPr="00DA6F88" w:rsidRDefault="00680F98" w:rsidP="00680F98">
      <w:pPr>
        <w:pStyle w:val="Sinespaciado"/>
        <w:numPr>
          <w:ilvl w:val="0"/>
          <w:numId w:val="10"/>
        </w:numPr>
        <w:jc w:val="both"/>
        <w:rPr>
          <w:rFonts w:asciiTheme="minorHAnsi" w:hAnsiTheme="minorHAnsi" w:cs="Georgia"/>
          <w:color w:val="262626"/>
          <w:sz w:val="18"/>
          <w:szCs w:val="20"/>
        </w:rPr>
      </w:pPr>
      <w:r w:rsidRPr="00DA6F88">
        <w:rPr>
          <w:rFonts w:asciiTheme="minorHAnsi" w:hAnsiTheme="minorHAnsi" w:cs="Georgia"/>
          <w:color w:val="262626"/>
          <w:sz w:val="18"/>
          <w:szCs w:val="20"/>
        </w:rPr>
        <w:t>Boleto</w:t>
      </w:r>
      <w:r w:rsidR="00C03846">
        <w:rPr>
          <w:rFonts w:asciiTheme="minorHAnsi" w:hAnsiTheme="minorHAnsi" w:cs="Georgia"/>
          <w:color w:val="262626"/>
          <w:sz w:val="18"/>
          <w:szCs w:val="20"/>
        </w:rPr>
        <w:t>s</w:t>
      </w:r>
      <w:r w:rsidRPr="00DA6F88">
        <w:rPr>
          <w:rFonts w:asciiTheme="minorHAnsi" w:hAnsiTheme="minorHAnsi" w:cs="Georgia"/>
          <w:color w:val="262626"/>
          <w:sz w:val="18"/>
          <w:szCs w:val="20"/>
        </w:rPr>
        <w:t xml:space="preserve"> Turístico</w:t>
      </w:r>
      <w:r w:rsidR="00C03846">
        <w:rPr>
          <w:rFonts w:asciiTheme="minorHAnsi" w:hAnsiTheme="minorHAnsi" w:cs="Georgia"/>
          <w:color w:val="262626"/>
          <w:sz w:val="18"/>
          <w:szCs w:val="20"/>
        </w:rPr>
        <w:t>s</w:t>
      </w:r>
      <w:r w:rsidRPr="00DA6F88">
        <w:rPr>
          <w:rFonts w:asciiTheme="minorHAnsi" w:hAnsiTheme="minorHAnsi" w:cs="Georgia"/>
          <w:color w:val="262626"/>
          <w:sz w:val="18"/>
          <w:szCs w:val="20"/>
        </w:rPr>
        <w:t xml:space="preserve"> completo</w:t>
      </w:r>
      <w:r w:rsidR="00C03846">
        <w:rPr>
          <w:rFonts w:asciiTheme="minorHAnsi" w:hAnsiTheme="minorHAnsi" w:cs="Georgia"/>
          <w:color w:val="262626"/>
          <w:sz w:val="18"/>
          <w:szCs w:val="20"/>
        </w:rPr>
        <w:t>s</w:t>
      </w:r>
    </w:p>
    <w:p w14:paraId="4E0B9FD7" w14:textId="77777777" w:rsidR="00680F98" w:rsidRPr="00DA6F88" w:rsidRDefault="00680F98" w:rsidP="00680F98">
      <w:pPr>
        <w:pStyle w:val="Sinespaciado"/>
        <w:numPr>
          <w:ilvl w:val="0"/>
          <w:numId w:val="10"/>
        </w:numPr>
        <w:jc w:val="both"/>
        <w:rPr>
          <w:rFonts w:asciiTheme="minorHAnsi" w:hAnsiTheme="minorHAnsi" w:cs="Georgia"/>
          <w:color w:val="262626"/>
          <w:sz w:val="18"/>
          <w:szCs w:val="20"/>
        </w:rPr>
      </w:pPr>
      <w:r w:rsidRPr="00DA6F88">
        <w:rPr>
          <w:rFonts w:asciiTheme="minorHAnsi" w:hAnsiTheme="minorHAnsi" w:cs="Georgia"/>
          <w:color w:val="262626"/>
          <w:sz w:val="18"/>
          <w:szCs w:val="20"/>
        </w:rPr>
        <w:t>Ingreso a Machupicchu.</w:t>
      </w:r>
    </w:p>
    <w:p w14:paraId="4E0B9FD8" w14:textId="77777777" w:rsidR="00680F98" w:rsidRPr="00DA6F88" w:rsidRDefault="00680F98" w:rsidP="00680F98">
      <w:pPr>
        <w:pStyle w:val="Sinespaciado"/>
        <w:numPr>
          <w:ilvl w:val="0"/>
          <w:numId w:val="10"/>
        </w:numPr>
        <w:jc w:val="both"/>
        <w:rPr>
          <w:rFonts w:asciiTheme="minorHAnsi" w:hAnsiTheme="minorHAnsi" w:cs="Georgia"/>
          <w:color w:val="262626"/>
          <w:sz w:val="18"/>
          <w:szCs w:val="20"/>
        </w:rPr>
      </w:pPr>
      <w:r w:rsidRPr="00DA6F88">
        <w:rPr>
          <w:rFonts w:asciiTheme="minorHAnsi" w:hAnsiTheme="minorHAnsi" w:cs="Georgia"/>
          <w:color w:val="262626"/>
          <w:sz w:val="18"/>
          <w:szCs w:val="20"/>
        </w:rPr>
        <w:t>Guía profesional.</w:t>
      </w:r>
    </w:p>
    <w:p w14:paraId="4E0B9FD9" w14:textId="77777777" w:rsidR="00680F98" w:rsidRPr="00DA6F88" w:rsidRDefault="00680F98" w:rsidP="00680F98">
      <w:pPr>
        <w:pStyle w:val="Sinespaciado"/>
        <w:numPr>
          <w:ilvl w:val="0"/>
          <w:numId w:val="10"/>
        </w:numPr>
        <w:jc w:val="both"/>
        <w:rPr>
          <w:rFonts w:asciiTheme="minorHAnsi" w:hAnsiTheme="minorHAnsi" w:cs="Georgia"/>
          <w:color w:val="262626"/>
          <w:sz w:val="18"/>
          <w:szCs w:val="20"/>
        </w:rPr>
      </w:pPr>
      <w:r w:rsidRPr="00DA6F88">
        <w:rPr>
          <w:rFonts w:asciiTheme="minorHAnsi" w:hAnsiTheme="minorHAnsi" w:cs="Georgia"/>
          <w:color w:val="262626"/>
          <w:sz w:val="18"/>
          <w:szCs w:val="20"/>
        </w:rPr>
        <w:t>Atención personalizada por parte de la agencia.</w:t>
      </w:r>
    </w:p>
    <w:p w14:paraId="4E0BA03E" w14:textId="0A2A246E" w:rsidR="00EB7ADE" w:rsidRDefault="00EB7ADE" w:rsidP="00ED7B19">
      <w:pPr>
        <w:pStyle w:val="Sinespaciado"/>
        <w:jc w:val="center"/>
        <w:rPr>
          <w:rFonts w:asciiTheme="minorHAnsi" w:hAnsiTheme="minorHAnsi" w:cs="Georgia"/>
          <w:b/>
          <w:color w:val="262626"/>
          <w:sz w:val="24"/>
          <w:szCs w:val="20"/>
        </w:rPr>
      </w:pPr>
    </w:p>
    <w:tbl>
      <w:tblPr>
        <w:tblStyle w:val="Listamedia2-nfasis1"/>
        <w:tblW w:w="4642" w:type="pct"/>
        <w:tblInd w:w="-55" w:type="dxa"/>
        <w:tblLook w:val="04A0" w:firstRow="1" w:lastRow="0" w:firstColumn="1" w:lastColumn="0" w:noHBand="0" w:noVBand="1"/>
      </w:tblPr>
      <w:tblGrid>
        <w:gridCol w:w="3690"/>
        <w:gridCol w:w="3227"/>
        <w:gridCol w:w="769"/>
        <w:gridCol w:w="707"/>
        <w:gridCol w:w="551"/>
      </w:tblGrid>
      <w:tr w:rsidR="007F23D3" w14:paraId="4716F9AA" w14:textId="77777777" w:rsidTr="00F050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3" w:type="pct"/>
            <w:tcBorders>
              <w:left w:val="single" w:sz="4" w:space="0" w:color="auto"/>
            </w:tcBorders>
            <w:noWrap/>
          </w:tcPr>
          <w:p w14:paraId="42026CF1" w14:textId="77777777" w:rsidR="007F23D3" w:rsidRPr="002F4558" w:rsidRDefault="007F23D3" w:rsidP="00460D49">
            <w:pPr>
              <w:rPr>
                <w:rFonts w:asciiTheme="minorHAnsi" w:eastAsiaTheme="minorEastAsia" w:hAnsiTheme="minorHAnsi" w:cstheme="minorBidi"/>
                <w:b/>
                <w:color w:val="2E74B5" w:themeColor="accent1" w:themeShade="BF"/>
                <w:sz w:val="18"/>
                <w:szCs w:val="22"/>
              </w:rPr>
            </w:pPr>
            <w:r w:rsidRPr="002F4558">
              <w:rPr>
                <w:rFonts w:asciiTheme="minorHAnsi" w:eastAsiaTheme="minorEastAsia" w:hAnsiTheme="minorHAnsi" w:cstheme="minorBidi"/>
                <w:b/>
                <w:color w:val="2E74B5" w:themeColor="accent1" w:themeShade="BF"/>
                <w:sz w:val="18"/>
                <w:szCs w:val="22"/>
              </w:rPr>
              <w:t>Hotel Cusco x 02 noches</w:t>
            </w:r>
          </w:p>
        </w:tc>
        <w:tc>
          <w:tcPr>
            <w:tcW w:w="1804" w:type="pct"/>
            <w:tcBorders>
              <w:left w:val="single" w:sz="4" w:space="0" w:color="auto"/>
            </w:tcBorders>
          </w:tcPr>
          <w:p w14:paraId="721A2AFF" w14:textId="77777777" w:rsidR="007F23D3" w:rsidRPr="002F4558" w:rsidRDefault="007F23D3" w:rsidP="00460D49">
            <w:pPr>
              <w:ind w:left="601" w:hanging="601"/>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2E74B5" w:themeColor="accent1" w:themeShade="BF"/>
                <w:sz w:val="18"/>
                <w:szCs w:val="22"/>
              </w:rPr>
            </w:pPr>
            <w:r w:rsidRPr="002F4558">
              <w:rPr>
                <w:rFonts w:asciiTheme="minorHAnsi" w:eastAsiaTheme="minorEastAsia" w:hAnsiTheme="minorHAnsi" w:cstheme="minorBidi"/>
                <w:b/>
                <w:color w:val="2E74B5" w:themeColor="accent1" w:themeShade="BF"/>
                <w:sz w:val="18"/>
                <w:szCs w:val="22"/>
              </w:rPr>
              <w:t>Hotel Machu Picchu x 01 noche</w:t>
            </w:r>
          </w:p>
        </w:tc>
        <w:tc>
          <w:tcPr>
            <w:tcW w:w="430" w:type="pct"/>
          </w:tcPr>
          <w:p w14:paraId="70F0637B" w14:textId="77777777" w:rsidR="007F23D3" w:rsidRPr="002F4558" w:rsidRDefault="007F23D3" w:rsidP="00460D4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roofErr w:type="spellStart"/>
            <w:r w:rsidRPr="002F4558">
              <w:rPr>
                <w:rFonts w:ascii="Calibri" w:hAnsi="Calibri"/>
                <w:b/>
                <w:smallCaps/>
                <w:color w:val="31849B"/>
                <w:sz w:val="20"/>
              </w:rPr>
              <w:t>swb</w:t>
            </w:r>
            <w:proofErr w:type="spellEnd"/>
          </w:p>
        </w:tc>
        <w:tc>
          <w:tcPr>
            <w:tcW w:w="395" w:type="pct"/>
          </w:tcPr>
          <w:p w14:paraId="512566C9" w14:textId="77777777" w:rsidR="007F23D3" w:rsidRPr="002F4558" w:rsidRDefault="007F23D3" w:rsidP="00460D4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roofErr w:type="spellStart"/>
            <w:r w:rsidRPr="002F4558">
              <w:rPr>
                <w:rFonts w:ascii="Calibri" w:hAnsi="Calibri"/>
                <w:b/>
                <w:smallCaps/>
                <w:color w:val="31849B"/>
                <w:sz w:val="20"/>
              </w:rPr>
              <w:t>dwb</w:t>
            </w:r>
            <w:proofErr w:type="spellEnd"/>
          </w:p>
        </w:tc>
        <w:tc>
          <w:tcPr>
            <w:tcW w:w="308" w:type="pct"/>
          </w:tcPr>
          <w:p w14:paraId="22E505A9" w14:textId="77777777" w:rsidR="007F23D3" w:rsidRPr="002F4558" w:rsidRDefault="007F23D3" w:rsidP="00460D4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proofErr w:type="spellStart"/>
            <w:r w:rsidRPr="002F4558">
              <w:rPr>
                <w:rFonts w:ascii="Calibri" w:hAnsi="Calibri"/>
                <w:b/>
                <w:smallCaps/>
                <w:color w:val="31849B"/>
                <w:sz w:val="20"/>
              </w:rPr>
              <w:t>twb</w:t>
            </w:r>
            <w:proofErr w:type="spellEnd"/>
          </w:p>
        </w:tc>
      </w:tr>
      <w:tr w:rsidR="00F0504B" w14:paraId="76F80A8C" w14:textId="77777777" w:rsidTr="00F0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pct"/>
            <w:tcBorders>
              <w:left w:val="single" w:sz="4" w:space="0" w:color="auto"/>
            </w:tcBorders>
            <w:noWrap/>
          </w:tcPr>
          <w:p w14:paraId="279D544E" w14:textId="217130D0" w:rsidR="00F0504B" w:rsidRPr="00FA0AC1" w:rsidRDefault="00F0504B" w:rsidP="00F0504B">
            <w:pPr>
              <w:rPr>
                <w:rFonts w:asciiTheme="minorHAnsi" w:eastAsiaTheme="minorEastAsia" w:hAnsiTheme="minorHAnsi" w:cstheme="minorBidi"/>
                <w:color w:val="auto"/>
                <w:sz w:val="20"/>
                <w:szCs w:val="20"/>
              </w:rPr>
            </w:pPr>
            <w:r w:rsidRPr="00FA0AC1">
              <w:rPr>
                <w:rFonts w:asciiTheme="minorHAnsi" w:eastAsiaTheme="minorEastAsia" w:hAnsiTheme="minorHAnsi" w:cstheme="minorBidi"/>
                <w:color w:val="auto"/>
                <w:sz w:val="20"/>
                <w:szCs w:val="20"/>
              </w:rPr>
              <w:t>H. Casa</w:t>
            </w:r>
            <w:r w:rsidRPr="00FA0AC1">
              <w:rPr>
                <w:rStyle w:val="Hipervnculo"/>
                <w:rFonts w:asciiTheme="minorHAnsi" w:eastAsiaTheme="minorEastAsia" w:hAnsiTheme="minorHAnsi" w:cstheme="minorBidi"/>
                <w:color w:val="auto"/>
                <w:sz w:val="20"/>
                <w:szCs w:val="20"/>
              </w:rPr>
              <w:t xml:space="preserve"> </w:t>
            </w:r>
            <w:r w:rsidRPr="00FA0AC1">
              <w:rPr>
                <w:rStyle w:val="Hipervnculo"/>
                <w:rFonts w:asciiTheme="minorHAnsi" w:eastAsiaTheme="minorEastAsia" w:hAnsiTheme="minorHAnsi" w:cstheme="minorBidi"/>
                <w:color w:val="auto"/>
                <w:sz w:val="20"/>
                <w:szCs w:val="20"/>
                <w:u w:val="none"/>
              </w:rPr>
              <w:t>Andina Premium</w:t>
            </w:r>
          </w:p>
        </w:tc>
        <w:tc>
          <w:tcPr>
            <w:tcW w:w="1804" w:type="pct"/>
            <w:tcBorders>
              <w:left w:val="single" w:sz="4" w:space="0" w:color="auto"/>
            </w:tcBorders>
            <w:shd w:val="clear" w:color="auto" w:fill="auto"/>
          </w:tcPr>
          <w:p w14:paraId="59B7FE24" w14:textId="0E6A5603" w:rsidR="00F0504B" w:rsidRPr="00FA0AC1" w:rsidRDefault="00F0504B" w:rsidP="00F0504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FA0AC1">
              <w:rPr>
                <w:rFonts w:asciiTheme="minorHAnsi" w:eastAsiaTheme="minorEastAsia" w:hAnsiTheme="minorHAnsi" w:cstheme="minorBidi"/>
                <w:color w:val="auto"/>
                <w:sz w:val="20"/>
                <w:szCs w:val="20"/>
              </w:rPr>
              <w:t>H. Inkaterra</w:t>
            </w:r>
            <w:r w:rsidRPr="00FA0AC1">
              <w:rPr>
                <w:rStyle w:val="Hipervnculo"/>
                <w:rFonts w:asciiTheme="minorHAnsi" w:eastAsiaTheme="minorEastAsia" w:hAnsiTheme="minorHAnsi" w:cstheme="minorBidi"/>
                <w:color w:val="auto"/>
                <w:sz w:val="20"/>
                <w:szCs w:val="20"/>
              </w:rPr>
              <w:t xml:space="preserve"> </w:t>
            </w:r>
            <w:r w:rsidRPr="007F23D3">
              <w:rPr>
                <w:rStyle w:val="Hipervnculo"/>
                <w:rFonts w:asciiTheme="minorHAnsi" w:eastAsiaTheme="minorEastAsia" w:hAnsiTheme="minorHAnsi" w:cstheme="minorBidi"/>
                <w:color w:val="auto"/>
                <w:sz w:val="20"/>
                <w:szCs w:val="20"/>
                <w:u w:val="none"/>
              </w:rPr>
              <w:t xml:space="preserve">El </w:t>
            </w:r>
            <w:proofErr w:type="spellStart"/>
            <w:r w:rsidRPr="007F23D3">
              <w:rPr>
                <w:rStyle w:val="Hipervnculo"/>
                <w:rFonts w:asciiTheme="minorHAnsi" w:eastAsiaTheme="minorEastAsia" w:hAnsiTheme="minorHAnsi" w:cstheme="minorBidi"/>
                <w:color w:val="auto"/>
                <w:sz w:val="20"/>
                <w:szCs w:val="20"/>
                <w:u w:val="none"/>
              </w:rPr>
              <w:t>Mapi</w:t>
            </w:r>
            <w:proofErr w:type="spellEnd"/>
          </w:p>
        </w:tc>
        <w:tc>
          <w:tcPr>
            <w:tcW w:w="430" w:type="pct"/>
            <w:vAlign w:val="bottom"/>
          </w:tcPr>
          <w:p w14:paraId="029D81B3" w14:textId="20725848" w:rsidR="00F0504B" w:rsidRPr="006E6A03" w:rsidRDefault="00F0504B" w:rsidP="00F050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1918</w:t>
            </w:r>
          </w:p>
        </w:tc>
        <w:tc>
          <w:tcPr>
            <w:tcW w:w="395" w:type="pct"/>
            <w:vAlign w:val="bottom"/>
          </w:tcPr>
          <w:p w14:paraId="6F85629A" w14:textId="5DB1758E" w:rsidR="00F0504B" w:rsidRPr="006E6A03" w:rsidRDefault="00F0504B" w:rsidP="00F050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1618</w:t>
            </w:r>
          </w:p>
        </w:tc>
        <w:tc>
          <w:tcPr>
            <w:tcW w:w="308" w:type="pct"/>
            <w:vAlign w:val="bottom"/>
          </w:tcPr>
          <w:p w14:paraId="6B249F16" w14:textId="7BF7B9A6" w:rsidR="00F0504B" w:rsidRPr="006E6A03" w:rsidRDefault="00F0504B" w:rsidP="00F050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w:t>
            </w:r>
          </w:p>
        </w:tc>
      </w:tr>
      <w:tr w:rsidR="00F0504B" w14:paraId="136294B4" w14:textId="77777777" w:rsidTr="00F0504B">
        <w:tc>
          <w:tcPr>
            <w:cnfStyle w:val="001000000000" w:firstRow="0" w:lastRow="0" w:firstColumn="1" w:lastColumn="0" w:oddVBand="0" w:evenVBand="0" w:oddHBand="0" w:evenHBand="0" w:firstRowFirstColumn="0" w:firstRowLastColumn="0" w:lastRowFirstColumn="0" w:lastRowLastColumn="0"/>
            <w:tcW w:w="2063" w:type="pct"/>
            <w:tcBorders>
              <w:left w:val="single" w:sz="4" w:space="0" w:color="auto"/>
            </w:tcBorders>
            <w:noWrap/>
          </w:tcPr>
          <w:p w14:paraId="24B98AEE" w14:textId="699A192D" w:rsidR="00F0504B" w:rsidRPr="00FA0AC1" w:rsidRDefault="00F0504B" w:rsidP="00F0504B">
            <w:pPr>
              <w:rPr>
                <w:rFonts w:asciiTheme="minorHAnsi" w:eastAsiaTheme="minorEastAsia" w:hAnsiTheme="minorHAnsi" w:cstheme="minorBidi"/>
                <w:color w:val="auto"/>
                <w:sz w:val="20"/>
                <w:szCs w:val="20"/>
              </w:rPr>
            </w:pPr>
            <w:r w:rsidRPr="00FA0AC1">
              <w:rPr>
                <w:rFonts w:asciiTheme="minorHAnsi" w:eastAsiaTheme="minorEastAsia" w:hAnsiTheme="minorHAnsi" w:cstheme="minorBidi"/>
                <w:color w:val="auto"/>
                <w:sz w:val="20"/>
                <w:szCs w:val="20"/>
              </w:rPr>
              <w:t>H. San Agustín Plaza, Jose</w:t>
            </w:r>
            <w:r w:rsidRPr="00FA0AC1">
              <w:rPr>
                <w:rStyle w:val="Hipervnculo"/>
                <w:rFonts w:asciiTheme="minorHAnsi" w:eastAsiaTheme="minorEastAsia" w:hAnsiTheme="minorHAnsi" w:cstheme="minorBidi"/>
                <w:color w:val="auto"/>
                <w:sz w:val="20"/>
                <w:szCs w:val="20"/>
              </w:rPr>
              <w:t xml:space="preserve"> </w:t>
            </w:r>
            <w:r w:rsidRPr="00FA0AC1">
              <w:rPr>
                <w:rStyle w:val="Hipervnculo"/>
                <w:rFonts w:asciiTheme="minorHAnsi" w:eastAsiaTheme="minorEastAsia" w:hAnsiTheme="minorHAnsi" w:cstheme="minorBidi"/>
                <w:color w:val="auto"/>
                <w:sz w:val="20"/>
                <w:szCs w:val="20"/>
                <w:u w:val="none"/>
              </w:rPr>
              <w:t>Antonio</w:t>
            </w:r>
          </w:p>
        </w:tc>
        <w:tc>
          <w:tcPr>
            <w:tcW w:w="1804" w:type="pct"/>
            <w:tcBorders>
              <w:left w:val="single" w:sz="4" w:space="0" w:color="auto"/>
            </w:tcBorders>
            <w:shd w:val="clear" w:color="auto" w:fill="auto"/>
          </w:tcPr>
          <w:p w14:paraId="7D139FDA" w14:textId="57C4C78F" w:rsidR="00F0504B" w:rsidRPr="00FA0AC1" w:rsidRDefault="00F0504B" w:rsidP="00F0504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A0AC1">
              <w:rPr>
                <w:rFonts w:asciiTheme="minorHAnsi" w:eastAsiaTheme="minorEastAsia" w:hAnsiTheme="minorHAnsi" w:cstheme="minorBidi"/>
                <w:color w:val="auto"/>
                <w:sz w:val="20"/>
                <w:szCs w:val="20"/>
              </w:rPr>
              <w:t xml:space="preserve">H. </w:t>
            </w:r>
            <w:proofErr w:type="spellStart"/>
            <w:r w:rsidRPr="00FA0AC1">
              <w:rPr>
                <w:rFonts w:asciiTheme="minorHAnsi" w:eastAsiaTheme="minorEastAsia" w:hAnsiTheme="minorHAnsi" w:cstheme="minorBidi"/>
                <w:color w:val="auto"/>
                <w:sz w:val="20"/>
                <w:szCs w:val="20"/>
              </w:rPr>
              <w:t>Waman</w:t>
            </w:r>
            <w:proofErr w:type="spellEnd"/>
          </w:p>
        </w:tc>
        <w:tc>
          <w:tcPr>
            <w:tcW w:w="430" w:type="pct"/>
            <w:vAlign w:val="bottom"/>
          </w:tcPr>
          <w:p w14:paraId="74E874C3" w14:textId="3328AE96" w:rsidR="00F0504B" w:rsidRPr="006E6A03" w:rsidRDefault="00F0504B" w:rsidP="00F0504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721</w:t>
            </w:r>
          </w:p>
        </w:tc>
        <w:tc>
          <w:tcPr>
            <w:tcW w:w="395" w:type="pct"/>
            <w:vAlign w:val="bottom"/>
          </w:tcPr>
          <w:p w14:paraId="14D465BD" w14:textId="3ABE9113" w:rsidR="00F0504B" w:rsidRPr="006E6A03" w:rsidRDefault="00F0504B" w:rsidP="00F0504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5</w:t>
            </w:r>
            <w:r>
              <w:rPr>
                <w:rFonts w:ascii="Calibri" w:hAnsi="Calibri"/>
                <w:color w:val="000000"/>
                <w:sz w:val="20"/>
                <w:szCs w:val="22"/>
              </w:rPr>
              <w:t>8</w:t>
            </w:r>
            <w:r w:rsidRPr="006E6A03">
              <w:rPr>
                <w:rFonts w:ascii="Calibri" w:hAnsi="Calibri"/>
                <w:color w:val="000000"/>
                <w:sz w:val="20"/>
                <w:szCs w:val="22"/>
              </w:rPr>
              <w:t>9</w:t>
            </w:r>
          </w:p>
        </w:tc>
        <w:tc>
          <w:tcPr>
            <w:tcW w:w="308" w:type="pct"/>
            <w:vAlign w:val="bottom"/>
          </w:tcPr>
          <w:p w14:paraId="334FB1BE" w14:textId="3BD064E9" w:rsidR="00F0504B" w:rsidRPr="006E6A03" w:rsidRDefault="00F0504B" w:rsidP="00F0504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550</w:t>
            </w:r>
          </w:p>
        </w:tc>
      </w:tr>
      <w:tr w:rsidR="00F0504B" w14:paraId="391B1D8E" w14:textId="77777777" w:rsidTr="00F0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pct"/>
            <w:tcBorders>
              <w:left w:val="single" w:sz="4" w:space="0" w:color="auto"/>
            </w:tcBorders>
            <w:noWrap/>
          </w:tcPr>
          <w:p w14:paraId="47EF663A" w14:textId="44BC24C6" w:rsidR="00F0504B" w:rsidRPr="00FA0AC1" w:rsidRDefault="00F0504B" w:rsidP="00F0504B">
            <w:pPr>
              <w:rPr>
                <w:rFonts w:asciiTheme="minorHAnsi" w:eastAsiaTheme="minorEastAsia" w:hAnsiTheme="minorHAnsi" w:cstheme="minorBidi"/>
                <w:color w:val="auto"/>
                <w:sz w:val="20"/>
                <w:szCs w:val="20"/>
              </w:rPr>
            </w:pPr>
            <w:r w:rsidRPr="00FA0AC1">
              <w:rPr>
                <w:rFonts w:asciiTheme="minorHAnsi" w:eastAsiaTheme="minorEastAsia" w:hAnsiTheme="minorHAnsi" w:cstheme="minorBidi"/>
                <w:color w:val="auto"/>
                <w:sz w:val="20"/>
                <w:szCs w:val="20"/>
              </w:rPr>
              <w:t xml:space="preserve">H. </w:t>
            </w:r>
            <w:proofErr w:type="spellStart"/>
            <w:r w:rsidRPr="00FA0AC1">
              <w:rPr>
                <w:rFonts w:asciiTheme="minorHAnsi" w:eastAsiaTheme="minorEastAsia" w:hAnsiTheme="minorHAnsi" w:cstheme="minorBidi"/>
                <w:color w:val="auto"/>
                <w:sz w:val="20"/>
                <w:szCs w:val="20"/>
              </w:rPr>
              <w:t>M</w:t>
            </w:r>
            <w:r w:rsidRPr="00FA0AC1">
              <w:rPr>
                <w:rFonts w:asciiTheme="minorHAnsi" w:hAnsiTheme="minorHAnsi"/>
                <w:color w:val="auto"/>
                <w:sz w:val="20"/>
                <w:szCs w:val="20"/>
              </w:rPr>
              <w:t>aytaq</w:t>
            </w:r>
            <w:proofErr w:type="spellEnd"/>
            <w:r w:rsidRPr="00FA0AC1">
              <w:rPr>
                <w:rFonts w:asciiTheme="minorHAnsi" w:hAnsiTheme="minorHAnsi"/>
                <w:color w:val="auto"/>
                <w:sz w:val="20"/>
                <w:szCs w:val="20"/>
              </w:rPr>
              <w:t>, Monasterio de San Pedro</w:t>
            </w:r>
          </w:p>
        </w:tc>
        <w:tc>
          <w:tcPr>
            <w:tcW w:w="1804" w:type="pct"/>
            <w:tcBorders>
              <w:left w:val="single" w:sz="4" w:space="0" w:color="auto"/>
            </w:tcBorders>
            <w:shd w:val="clear" w:color="auto" w:fill="auto"/>
          </w:tcPr>
          <w:p w14:paraId="463198AF" w14:textId="00DB8983" w:rsidR="00F0504B" w:rsidRPr="00FA0AC1" w:rsidRDefault="00F0504B" w:rsidP="00F0504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FA0AC1">
              <w:rPr>
                <w:rFonts w:asciiTheme="minorHAnsi" w:eastAsiaTheme="minorEastAsia" w:hAnsiTheme="minorHAnsi" w:cstheme="minorBidi"/>
                <w:color w:val="auto"/>
                <w:sz w:val="20"/>
                <w:szCs w:val="20"/>
              </w:rPr>
              <w:t xml:space="preserve">H. </w:t>
            </w:r>
            <w:proofErr w:type="spellStart"/>
            <w:r w:rsidRPr="00FA0AC1">
              <w:rPr>
                <w:rFonts w:asciiTheme="minorHAnsi" w:eastAsiaTheme="minorEastAsia" w:hAnsiTheme="minorHAnsi" w:cstheme="minorBidi"/>
                <w:color w:val="auto"/>
                <w:sz w:val="20"/>
                <w:szCs w:val="20"/>
              </w:rPr>
              <w:t>Waman</w:t>
            </w:r>
            <w:proofErr w:type="spellEnd"/>
          </w:p>
        </w:tc>
        <w:tc>
          <w:tcPr>
            <w:tcW w:w="430" w:type="pct"/>
            <w:vAlign w:val="bottom"/>
          </w:tcPr>
          <w:p w14:paraId="77BB54B4" w14:textId="0137284E" w:rsidR="00F0504B" w:rsidRPr="006E6A03" w:rsidRDefault="00F0504B" w:rsidP="00F050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683</w:t>
            </w:r>
          </w:p>
        </w:tc>
        <w:tc>
          <w:tcPr>
            <w:tcW w:w="395" w:type="pct"/>
            <w:vAlign w:val="bottom"/>
          </w:tcPr>
          <w:p w14:paraId="68AD6324" w14:textId="3C11F747" w:rsidR="00F0504B" w:rsidRPr="006E6A03" w:rsidRDefault="00F0504B" w:rsidP="00F050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5</w:t>
            </w:r>
            <w:r>
              <w:rPr>
                <w:rFonts w:ascii="Calibri" w:hAnsi="Calibri"/>
                <w:color w:val="000000"/>
                <w:sz w:val="20"/>
                <w:szCs w:val="22"/>
              </w:rPr>
              <w:t>7</w:t>
            </w:r>
            <w:r w:rsidRPr="006E6A03">
              <w:rPr>
                <w:rFonts w:ascii="Calibri" w:hAnsi="Calibri"/>
                <w:color w:val="000000"/>
                <w:sz w:val="20"/>
                <w:szCs w:val="22"/>
              </w:rPr>
              <w:t>0</w:t>
            </w:r>
          </w:p>
        </w:tc>
        <w:tc>
          <w:tcPr>
            <w:tcW w:w="308" w:type="pct"/>
            <w:vAlign w:val="bottom"/>
          </w:tcPr>
          <w:p w14:paraId="5EC14FB1" w14:textId="184833F3" w:rsidR="00F0504B" w:rsidRPr="006E6A03" w:rsidRDefault="00F0504B" w:rsidP="00F050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546</w:t>
            </w:r>
          </w:p>
        </w:tc>
      </w:tr>
      <w:tr w:rsidR="00F0504B" w14:paraId="34FD7C3B" w14:textId="77777777" w:rsidTr="00F0504B">
        <w:tc>
          <w:tcPr>
            <w:cnfStyle w:val="001000000000" w:firstRow="0" w:lastRow="0" w:firstColumn="1" w:lastColumn="0" w:oddVBand="0" w:evenVBand="0" w:oddHBand="0" w:evenHBand="0" w:firstRowFirstColumn="0" w:firstRowLastColumn="0" w:lastRowFirstColumn="0" w:lastRowLastColumn="0"/>
            <w:tcW w:w="2063" w:type="pct"/>
            <w:tcBorders>
              <w:left w:val="single" w:sz="4" w:space="0" w:color="auto"/>
            </w:tcBorders>
            <w:noWrap/>
          </w:tcPr>
          <w:p w14:paraId="6049ABC6" w14:textId="24FDB1A5" w:rsidR="00F0504B" w:rsidRPr="00FA0AC1" w:rsidRDefault="00F0504B" w:rsidP="00F0504B">
            <w:pPr>
              <w:rPr>
                <w:rFonts w:asciiTheme="minorHAnsi" w:eastAsiaTheme="minorEastAsia" w:hAnsiTheme="minorHAnsi" w:cstheme="minorBidi"/>
                <w:color w:val="auto"/>
                <w:sz w:val="20"/>
                <w:szCs w:val="20"/>
              </w:rPr>
            </w:pPr>
            <w:r w:rsidRPr="00FA0AC1">
              <w:rPr>
                <w:rFonts w:asciiTheme="minorHAnsi" w:eastAsiaTheme="minorEastAsia" w:hAnsiTheme="minorHAnsi" w:cstheme="minorBidi"/>
                <w:color w:val="auto"/>
                <w:sz w:val="20"/>
                <w:szCs w:val="20"/>
              </w:rPr>
              <w:t xml:space="preserve">H. </w:t>
            </w:r>
            <w:hyperlink r:id="rId8" w:history="1">
              <w:r w:rsidRPr="00FA0AC1">
                <w:rPr>
                  <w:rStyle w:val="Hipervnculo"/>
                  <w:rFonts w:asciiTheme="minorHAnsi" w:eastAsiaTheme="minorEastAsia" w:hAnsiTheme="minorHAnsi" w:cstheme="minorBidi"/>
                  <w:color w:val="auto"/>
                  <w:sz w:val="20"/>
                  <w:szCs w:val="20"/>
                  <w:u w:val="none"/>
                </w:rPr>
                <w:t>San</w:t>
              </w:r>
            </w:hyperlink>
            <w:r w:rsidRPr="00FA0AC1">
              <w:rPr>
                <w:rStyle w:val="Hipervnculo"/>
                <w:rFonts w:asciiTheme="minorHAnsi" w:eastAsiaTheme="minorEastAsia" w:hAnsiTheme="minorHAnsi" w:cstheme="minorBidi"/>
                <w:color w:val="auto"/>
                <w:sz w:val="20"/>
                <w:szCs w:val="20"/>
                <w:u w:val="none"/>
              </w:rPr>
              <w:t xml:space="preserve"> Agust</w:t>
            </w:r>
            <w:r>
              <w:rPr>
                <w:rStyle w:val="Hipervnculo"/>
                <w:rFonts w:asciiTheme="minorHAnsi" w:eastAsiaTheme="minorEastAsia" w:hAnsiTheme="minorHAnsi" w:cstheme="minorBidi"/>
                <w:color w:val="auto"/>
                <w:sz w:val="20"/>
                <w:szCs w:val="20"/>
                <w:u w:val="none"/>
              </w:rPr>
              <w:t>í</w:t>
            </w:r>
            <w:r w:rsidRPr="00FA0AC1">
              <w:rPr>
                <w:rStyle w:val="Hipervnculo"/>
                <w:rFonts w:asciiTheme="minorHAnsi" w:eastAsiaTheme="minorEastAsia" w:hAnsiTheme="minorHAnsi" w:cstheme="minorBidi"/>
                <w:color w:val="auto"/>
                <w:sz w:val="20"/>
                <w:szCs w:val="20"/>
                <w:u w:val="none"/>
              </w:rPr>
              <w:t>n Internacional</w:t>
            </w:r>
          </w:p>
        </w:tc>
        <w:tc>
          <w:tcPr>
            <w:tcW w:w="1804" w:type="pct"/>
            <w:tcBorders>
              <w:left w:val="single" w:sz="4" w:space="0" w:color="auto"/>
            </w:tcBorders>
            <w:shd w:val="clear" w:color="auto" w:fill="auto"/>
          </w:tcPr>
          <w:p w14:paraId="054FA6F2" w14:textId="3394BB8B" w:rsidR="00F0504B" w:rsidRPr="00FA0AC1" w:rsidRDefault="00F0504B" w:rsidP="00F0504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A0AC1">
              <w:rPr>
                <w:rFonts w:asciiTheme="minorHAnsi" w:eastAsiaTheme="minorEastAsia" w:hAnsiTheme="minorHAnsi" w:cstheme="minorBidi"/>
                <w:color w:val="auto"/>
                <w:sz w:val="20"/>
                <w:szCs w:val="20"/>
              </w:rPr>
              <w:t xml:space="preserve">H. </w:t>
            </w:r>
            <w:proofErr w:type="spellStart"/>
            <w:r w:rsidRPr="00FA0AC1">
              <w:rPr>
                <w:rFonts w:asciiTheme="minorHAnsi" w:eastAsiaTheme="minorEastAsia" w:hAnsiTheme="minorHAnsi" w:cstheme="minorBidi"/>
                <w:color w:val="auto"/>
                <w:sz w:val="20"/>
                <w:szCs w:val="20"/>
              </w:rPr>
              <w:t>Flowers</w:t>
            </w:r>
            <w:proofErr w:type="spellEnd"/>
            <w:r w:rsidRPr="00FA0AC1">
              <w:rPr>
                <w:rFonts w:asciiTheme="minorHAnsi" w:hAnsiTheme="minorHAnsi"/>
                <w:color w:val="auto"/>
                <w:sz w:val="20"/>
                <w:szCs w:val="20"/>
              </w:rPr>
              <w:t xml:space="preserve"> House</w:t>
            </w:r>
          </w:p>
        </w:tc>
        <w:tc>
          <w:tcPr>
            <w:tcW w:w="430" w:type="pct"/>
            <w:vAlign w:val="bottom"/>
          </w:tcPr>
          <w:p w14:paraId="5BC4477D" w14:textId="6BEB8A9A" w:rsidR="00F0504B" w:rsidRPr="006E6A03" w:rsidRDefault="00F0504B" w:rsidP="00F0504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6</w:t>
            </w:r>
            <w:r>
              <w:rPr>
                <w:rFonts w:ascii="Calibri" w:hAnsi="Calibri"/>
                <w:color w:val="000000"/>
                <w:sz w:val="20"/>
                <w:szCs w:val="22"/>
              </w:rPr>
              <w:t>5</w:t>
            </w:r>
            <w:r w:rsidRPr="006E6A03">
              <w:rPr>
                <w:rFonts w:ascii="Calibri" w:hAnsi="Calibri"/>
                <w:color w:val="000000"/>
                <w:sz w:val="20"/>
                <w:szCs w:val="22"/>
              </w:rPr>
              <w:t>1</w:t>
            </w:r>
          </w:p>
        </w:tc>
        <w:tc>
          <w:tcPr>
            <w:tcW w:w="395" w:type="pct"/>
            <w:vAlign w:val="bottom"/>
          </w:tcPr>
          <w:p w14:paraId="13F75B62" w14:textId="46311E3F" w:rsidR="00F0504B" w:rsidRPr="006E6A03" w:rsidRDefault="00F0504B" w:rsidP="00F0504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5</w:t>
            </w:r>
            <w:r>
              <w:rPr>
                <w:rFonts w:ascii="Calibri" w:hAnsi="Calibri"/>
                <w:color w:val="000000"/>
                <w:sz w:val="20"/>
                <w:szCs w:val="22"/>
              </w:rPr>
              <w:t>4</w:t>
            </w:r>
            <w:r w:rsidRPr="006E6A03">
              <w:rPr>
                <w:rFonts w:ascii="Calibri" w:hAnsi="Calibri"/>
                <w:color w:val="000000"/>
                <w:sz w:val="20"/>
                <w:szCs w:val="22"/>
              </w:rPr>
              <w:t>1</w:t>
            </w:r>
          </w:p>
        </w:tc>
        <w:tc>
          <w:tcPr>
            <w:tcW w:w="308" w:type="pct"/>
            <w:vAlign w:val="bottom"/>
          </w:tcPr>
          <w:p w14:paraId="13797155" w14:textId="65622ABB" w:rsidR="00F0504B" w:rsidRPr="006E6A03" w:rsidRDefault="00F0504B" w:rsidP="00F0504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516</w:t>
            </w:r>
          </w:p>
        </w:tc>
      </w:tr>
      <w:tr w:rsidR="00F0504B" w14:paraId="4C96F49C" w14:textId="77777777" w:rsidTr="00F0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pct"/>
            <w:tcBorders>
              <w:left w:val="single" w:sz="4" w:space="0" w:color="auto"/>
            </w:tcBorders>
            <w:noWrap/>
          </w:tcPr>
          <w:p w14:paraId="578D67F7" w14:textId="020E2B98" w:rsidR="00F0504B" w:rsidRPr="00FA0AC1" w:rsidRDefault="00F0504B" w:rsidP="00F0504B">
            <w:pPr>
              <w:rPr>
                <w:rFonts w:asciiTheme="minorHAnsi" w:eastAsiaTheme="minorEastAsia" w:hAnsiTheme="minorHAnsi" w:cstheme="minorBidi"/>
                <w:color w:val="auto"/>
                <w:sz w:val="20"/>
                <w:szCs w:val="20"/>
              </w:rPr>
            </w:pPr>
            <w:r w:rsidRPr="00FA0AC1">
              <w:rPr>
                <w:rFonts w:asciiTheme="minorHAnsi" w:eastAsiaTheme="minorEastAsia" w:hAnsiTheme="minorHAnsi" w:cstheme="minorBidi"/>
                <w:color w:val="auto"/>
                <w:sz w:val="20"/>
                <w:szCs w:val="20"/>
              </w:rPr>
              <w:t>H. Villa Mayor, Amaru</w:t>
            </w:r>
          </w:p>
        </w:tc>
        <w:tc>
          <w:tcPr>
            <w:tcW w:w="1804" w:type="pct"/>
            <w:tcBorders>
              <w:left w:val="single" w:sz="4" w:space="0" w:color="auto"/>
            </w:tcBorders>
            <w:shd w:val="clear" w:color="auto" w:fill="auto"/>
          </w:tcPr>
          <w:p w14:paraId="66DA545E" w14:textId="74AB09A8" w:rsidR="00F0504B" w:rsidRPr="00FA0AC1" w:rsidRDefault="00F0504B" w:rsidP="00F0504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20"/>
                <w:szCs w:val="20"/>
              </w:rPr>
            </w:pPr>
            <w:r w:rsidRPr="00B231FF">
              <w:rPr>
                <w:rFonts w:asciiTheme="minorHAnsi" w:eastAsiaTheme="minorEastAsia" w:hAnsiTheme="minorHAnsi" w:cstheme="minorBidi"/>
                <w:color w:val="auto"/>
                <w:sz w:val="20"/>
                <w:szCs w:val="20"/>
              </w:rPr>
              <w:t xml:space="preserve">H. </w:t>
            </w:r>
            <w:proofErr w:type="spellStart"/>
            <w:r w:rsidRPr="00B231FF">
              <w:rPr>
                <w:rStyle w:val="Hipervnculo"/>
                <w:rFonts w:asciiTheme="minorHAnsi" w:hAnsiTheme="minorHAnsi"/>
                <w:color w:val="auto"/>
                <w:sz w:val="20"/>
              </w:rPr>
              <w:t>Humantay</w:t>
            </w:r>
            <w:proofErr w:type="spellEnd"/>
          </w:p>
        </w:tc>
        <w:tc>
          <w:tcPr>
            <w:tcW w:w="430" w:type="pct"/>
            <w:vAlign w:val="bottom"/>
          </w:tcPr>
          <w:p w14:paraId="60E39661" w14:textId="609E6F03" w:rsidR="00F0504B" w:rsidRPr="006E6A03" w:rsidRDefault="00F0504B" w:rsidP="00F050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5</w:t>
            </w:r>
            <w:r>
              <w:rPr>
                <w:rFonts w:ascii="Calibri" w:hAnsi="Calibri"/>
                <w:color w:val="000000"/>
                <w:sz w:val="20"/>
                <w:szCs w:val="22"/>
              </w:rPr>
              <w:t>9</w:t>
            </w:r>
            <w:r w:rsidRPr="006E6A03">
              <w:rPr>
                <w:rFonts w:ascii="Calibri" w:hAnsi="Calibri"/>
                <w:color w:val="000000"/>
                <w:sz w:val="20"/>
                <w:szCs w:val="22"/>
              </w:rPr>
              <w:t>1</w:t>
            </w:r>
          </w:p>
        </w:tc>
        <w:tc>
          <w:tcPr>
            <w:tcW w:w="395" w:type="pct"/>
            <w:vAlign w:val="bottom"/>
          </w:tcPr>
          <w:p w14:paraId="160CE739" w14:textId="3915B61C" w:rsidR="00F0504B" w:rsidRPr="006E6A03" w:rsidRDefault="00F0504B" w:rsidP="00F050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504</w:t>
            </w:r>
          </w:p>
        </w:tc>
        <w:tc>
          <w:tcPr>
            <w:tcW w:w="308" w:type="pct"/>
            <w:vAlign w:val="bottom"/>
          </w:tcPr>
          <w:p w14:paraId="080F4356" w14:textId="10F818DB" w:rsidR="00F0504B" w:rsidRPr="006E6A03" w:rsidRDefault="00F0504B" w:rsidP="00F050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487</w:t>
            </w:r>
          </w:p>
        </w:tc>
      </w:tr>
      <w:tr w:rsidR="00F0504B" w14:paraId="23C5AD4C" w14:textId="77777777" w:rsidTr="00F0504B">
        <w:tc>
          <w:tcPr>
            <w:cnfStyle w:val="001000000000" w:firstRow="0" w:lastRow="0" w:firstColumn="1" w:lastColumn="0" w:oddVBand="0" w:evenVBand="0" w:oddHBand="0" w:evenHBand="0" w:firstRowFirstColumn="0" w:firstRowLastColumn="0" w:lastRowFirstColumn="0" w:lastRowLastColumn="0"/>
            <w:tcW w:w="2063" w:type="pct"/>
            <w:tcBorders>
              <w:left w:val="single" w:sz="4" w:space="0" w:color="auto"/>
              <w:bottom w:val="single" w:sz="4" w:space="0" w:color="auto"/>
            </w:tcBorders>
            <w:noWrap/>
          </w:tcPr>
          <w:p w14:paraId="5632F19E" w14:textId="18DE4461" w:rsidR="00F0504B" w:rsidRPr="00FA0AC1" w:rsidRDefault="00F0504B" w:rsidP="00F0504B">
            <w:pPr>
              <w:rPr>
                <w:rFonts w:asciiTheme="minorHAnsi" w:eastAsiaTheme="minorEastAsia" w:hAnsiTheme="minorHAnsi" w:cstheme="minorBidi"/>
                <w:color w:val="auto"/>
                <w:sz w:val="20"/>
                <w:szCs w:val="20"/>
              </w:rPr>
            </w:pPr>
            <w:r w:rsidRPr="00FA0AC1">
              <w:rPr>
                <w:rFonts w:asciiTheme="minorHAnsi" w:eastAsiaTheme="minorEastAsia" w:hAnsiTheme="minorHAnsi" w:cstheme="minorBidi"/>
                <w:color w:val="auto"/>
                <w:sz w:val="20"/>
                <w:szCs w:val="20"/>
              </w:rPr>
              <w:t xml:space="preserve">H. </w:t>
            </w:r>
            <w:proofErr w:type="spellStart"/>
            <w:r w:rsidRPr="00FA0AC1">
              <w:rPr>
                <w:rFonts w:asciiTheme="minorHAnsi" w:eastAsiaTheme="minorEastAsia" w:hAnsiTheme="minorHAnsi" w:cstheme="minorBidi"/>
                <w:color w:val="auto"/>
                <w:sz w:val="20"/>
                <w:szCs w:val="20"/>
              </w:rPr>
              <w:t>Inkandina</w:t>
            </w:r>
            <w:proofErr w:type="spellEnd"/>
            <w:r w:rsidRPr="00FA0AC1">
              <w:rPr>
                <w:rFonts w:asciiTheme="minorHAnsi" w:eastAsiaTheme="minorEastAsia" w:hAnsiTheme="minorHAnsi" w:cstheme="minorBidi"/>
                <w:color w:val="auto"/>
                <w:sz w:val="20"/>
                <w:szCs w:val="20"/>
              </w:rPr>
              <w:t>, Rey Antares</w:t>
            </w:r>
          </w:p>
        </w:tc>
        <w:tc>
          <w:tcPr>
            <w:tcW w:w="1804" w:type="pct"/>
            <w:tcBorders>
              <w:left w:val="single" w:sz="4" w:space="0" w:color="auto"/>
              <w:bottom w:val="single" w:sz="4" w:space="0" w:color="auto"/>
            </w:tcBorders>
            <w:shd w:val="clear" w:color="auto" w:fill="auto"/>
          </w:tcPr>
          <w:p w14:paraId="7B6C1848" w14:textId="21F20745" w:rsidR="00F0504B" w:rsidRPr="00FA0AC1" w:rsidRDefault="00F0504B" w:rsidP="00F0504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FA0AC1">
              <w:rPr>
                <w:rFonts w:asciiTheme="minorHAnsi" w:eastAsiaTheme="minorEastAsia" w:hAnsiTheme="minorHAnsi" w:cstheme="minorBidi"/>
                <w:color w:val="auto"/>
                <w:sz w:val="20"/>
                <w:szCs w:val="20"/>
              </w:rPr>
              <w:t xml:space="preserve">H. </w:t>
            </w:r>
            <w:proofErr w:type="spellStart"/>
            <w:r w:rsidRPr="009B46B2">
              <w:rPr>
                <w:rStyle w:val="Hipervnculo"/>
                <w:rFonts w:asciiTheme="minorHAnsi" w:hAnsiTheme="minorHAnsi"/>
                <w:color w:val="auto"/>
                <w:sz w:val="20"/>
              </w:rPr>
              <w:t>Humantay</w:t>
            </w:r>
            <w:proofErr w:type="spellEnd"/>
          </w:p>
        </w:tc>
        <w:tc>
          <w:tcPr>
            <w:tcW w:w="430" w:type="pct"/>
            <w:tcBorders>
              <w:bottom w:val="single" w:sz="4" w:space="0" w:color="auto"/>
            </w:tcBorders>
            <w:vAlign w:val="bottom"/>
          </w:tcPr>
          <w:p w14:paraId="7CEC72D8" w14:textId="5D0DA739" w:rsidR="00F0504B" w:rsidRPr="00F0504B" w:rsidRDefault="00F0504B" w:rsidP="00F0504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5</w:t>
            </w:r>
            <w:r>
              <w:rPr>
                <w:rFonts w:ascii="Calibri" w:hAnsi="Calibri"/>
                <w:color w:val="000000"/>
                <w:sz w:val="20"/>
                <w:szCs w:val="22"/>
              </w:rPr>
              <w:t>4</w:t>
            </w:r>
            <w:r w:rsidRPr="006E6A03">
              <w:rPr>
                <w:rFonts w:ascii="Calibri" w:hAnsi="Calibri"/>
                <w:color w:val="000000"/>
                <w:sz w:val="20"/>
                <w:szCs w:val="22"/>
              </w:rPr>
              <w:t>5</w:t>
            </w:r>
          </w:p>
        </w:tc>
        <w:tc>
          <w:tcPr>
            <w:tcW w:w="395" w:type="pct"/>
            <w:tcBorders>
              <w:bottom w:val="single" w:sz="4" w:space="0" w:color="auto"/>
            </w:tcBorders>
            <w:vAlign w:val="bottom"/>
          </w:tcPr>
          <w:p w14:paraId="15FECFDE" w14:textId="6FD528A5" w:rsidR="00F0504B" w:rsidRPr="00F0504B" w:rsidRDefault="00F0504B" w:rsidP="00F0504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4</w:t>
            </w:r>
            <w:r>
              <w:rPr>
                <w:rFonts w:ascii="Calibri" w:hAnsi="Calibri"/>
                <w:color w:val="000000"/>
                <w:sz w:val="20"/>
                <w:szCs w:val="22"/>
              </w:rPr>
              <w:t>8</w:t>
            </w:r>
            <w:r w:rsidRPr="006E6A03">
              <w:rPr>
                <w:rFonts w:ascii="Calibri" w:hAnsi="Calibri"/>
                <w:color w:val="000000"/>
                <w:sz w:val="20"/>
                <w:szCs w:val="22"/>
              </w:rPr>
              <w:t>9</w:t>
            </w:r>
          </w:p>
        </w:tc>
        <w:tc>
          <w:tcPr>
            <w:tcW w:w="308" w:type="pct"/>
            <w:tcBorders>
              <w:bottom w:val="single" w:sz="4" w:space="0" w:color="auto"/>
            </w:tcBorders>
            <w:vAlign w:val="bottom"/>
          </w:tcPr>
          <w:p w14:paraId="6B7933D0" w14:textId="5F853435" w:rsidR="00F0504B" w:rsidRPr="00F0504B" w:rsidRDefault="00F0504B" w:rsidP="00F0504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2"/>
              </w:rPr>
            </w:pPr>
            <w:r w:rsidRPr="006E6A03">
              <w:rPr>
                <w:rFonts w:ascii="Calibri" w:hAnsi="Calibri"/>
                <w:color w:val="000000"/>
                <w:sz w:val="20"/>
                <w:szCs w:val="22"/>
              </w:rPr>
              <w:t>460</w:t>
            </w:r>
          </w:p>
        </w:tc>
      </w:tr>
    </w:tbl>
    <w:p w14:paraId="175F6716" w14:textId="77777777" w:rsidR="007F23D3" w:rsidRDefault="007F23D3" w:rsidP="00ED7B19">
      <w:pPr>
        <w:pStyle w:val="Sinespaciado"/>
        <w:jc w:val="center"/>
        <w:rPr>
          <w:rFonts w:asciiTheme="minorHAnsi" w:hAnsiTheme="minorHAnsi" w:cs="Georgia"/>
          <w:b/>
          <w:color w:val="1F4E79" w:themeColor="accent1" w:themeShade="80"/>
          <w:sz w:val="16"/>
          <w:szCs w:val="16"/>
        </w:rPr>
      </w:pPr>
    </w:p>
    <w:p w14:paraId="4E0BA0A0" w14:textId="0875FADF" w:rsidR="00ED7B19" w:rsidRDefault="0027298C" w:rsidP="00ED7B19">
      <w:pPr>
        <w:pStyle w:val="Sinespaciado"/>
        <w:jc w:val="center"/>
        <w:rPr>
          <w:rFonts w:asciiTheme="minorHAnsi" w:hAnsiTheme="minorHAnsi" w:cs="Georgia"/>
          <w:color w:val="262626"/>
          <w:sz w:val="20"/>
          <w:szCs w:val="20"/>
        </w:rPr>
      </w:pPr>
      <w:r w:rsidRPr="0093572B">
        <w:rPr>
          <w:rFonts w:asciiTheme="minorHAnsi" w:hAnsiTheme="minorHAnsi" w:cs="Georgia"/>
          <w:b/>
          <w:color w:val="1F4E79" w:themeColor="accent1" w:themeShade="80"/>
          <w:sz w:val="16"/>
          <w:szCs w:val="16"/>
        </w:rPr>
        <w:t>Tarifas por pasajero</w:t>
      </w:r>
      <w:r>
        <w:rPr>
          <w:rFonts w:asciiTheme="minorHAnsi" w:hAnsiTheme="minorHAnsi" w:cs="Georgia"/>
          <w:b/>
          <w:color w:val="1F4E79" w:themeColor="accent1" w:themeShade="80"/>
          <w:sz w:val="16"/>
          <w:szCs w:val="16"/>
        </w:rPr>
        <w:t xml:space="preserve"> </w:t>
      </w:r>
      <w:r w:rsidRPr="0093572B">
        <w:rPr>
          <w:rFonts w:asciiTheme="minorHAnsi" w:hAnsiTheme="minorHAnsi" w:cs="Georgia"/>
          <w:b/>
          <w:color w:val="1F4E79" w:themeColor="accent1" w:themeShade="80"/>
          <w:sz w:val="16"/>
          <w:szCs w:val="16"/>
        </w:rPr>
        <w:t>en Dólares Americ</w:t>
      </w:r>
      <w:r w:rsidR="004F6C38">
        <w:rPr>
          <w:rFonts w:asciiTheme="minorHAnsi" w:hAnsiTheme="minorHAnsi" w:cs="Georgia"/>
          <w:b/>
          <w:color w:val="1F4E79" w:themeColor="accent1" w:themeShade="80"/>
          <w:sz w:val="16"/>
          <w:szCs w:val="16"/>
        </w:rPr>
        <w:t>anos</w:t>
      </w:r>
      <w:r w:rsidR="008956C0">
        <w:rPr>
          <w:rFonts w:asciiTheme="minorHAnsi" w:hAnsiTheme="minorHAnsi" w:cs="Georgia"/>
          <w:b/>
          <w:color w:val="1F4E79" w:themeColor="accent1" w:themeShade="80"/>
          <w:sz w:val="16"/>
          <w:szCs w:val="16"/>
        </w:rPr>
        <w:t>.</w:t>
      </w:r>
      <w:r w:rsidR="004F6C38">
        <w:rPr>
          <w:rFonts w:asciiTheme="minorHAnsi" w:hAnsiTheme="minorHAnsi" w:cs="Georgia"/>
          <w:b/>
          <w:color w:val="1F4E79" w:themeColor="accent1" w:themeShade="80"/>
          <w:sz w:val="16"/>
          <w:szCs w:val="16"/>
        </w:rPr>
        <w:t xml:space="preserve"> </w:t>
      </w:r>
      <w:bookmarkStart w:id="0" w:name="_GoBack"/>
      <w:bookmarkEnd w:id="0"/>
    </w:p>
    <w:p w14:paraId="78B6C710" w14:textId="2ABFBD22" w:rsidR="00915D0A" w:rsidRDefault="00915D0A" w:rsidP="00B86D0F">
      <w:pPr>
        <w:pStyle w:val="Sinespaciado"/>
        <w:jc w:val="both"/>
        <w:rPr>
          <w:rFonts w:asciiTheme="minorHAnsi" w:hAnsiTheme="minorHAnsi"/>
          <w:sz w:val="20"/>
          <w:szCs w:val="20"/>
        </w:rPr>
      </w:pPr>
    </w:p>
    <w:p w14:paraId="18C79280" w14:textId="467DA619" w:rsidR="00F0504B" w:rsidRDefault="00F0504B" w:rsidP="00B86D0F">
      <w:pPr>
        <w:pStyle w:val="Sinespaciado"/>
        <w:jc w:val="both"/>
        <w:rPr>
          <w:rFonts w:asciiTheme="minorHAnsi" w:hAnsiTheme="minorHAnsi"/>
          <w:sz w:val="20"/>
          <w:szCs w:val="20"/>
        </w:rPr>
      </w:pPr>
      <w:r>
        <w:rPr>
          <w:rFonts w:asciiTheme="minorHAnsi" w:hAnsiTheme="minorHAnsi"/>
          <w:sz w:val="20"/>
          <w:szCs w:val="20"/>
        </w:rPr>
        <w:t>No Incluye:</w:t>
      </w:r>
    </w:p>
    <w:p w14:paraId="5D59F47B" w14:textId="336662B9" w:rsidR="00F0504B" w:rsidRDefault="00F0504B" w:rsidP="00F0504B">
      <w:pPr>
        <w:pStyle w:val="Sinespaciado"/>
        <w:numPr>
          <w:ilvl w:val="0"/>
          <w:numId w:val="11"/>
        </w:numPr>
        <w:jc w:val="both"/>
        <w:rPr>
          <w:rFonts w:asciiTheme="minorHAnsi" w:hAnsiTheme="minorHAnsi"/>
          <w:sz w:val="20"/>
          <w:szCs w:val="20"/>
        </w:rPr>
      </w:pPr>
      <w:r>
        <w:rPr>
          <w:rFonts w:asciiTheme="minorHAnsi" w:hAnsiTheme="minorHAnsi"/>
          <w:sz w:val="20"/>
          <w:szCs w:val="20"/>
        </w:rPr>
        <w:t>Vuelos Lima – Cusco – Lima (Tarifa aproximada USD $ 120)</w:t>
      </w:r>
    </w:p>
    <w:p w14:paraId="3CCF70AE" w14:textId="47142D9E" w:rsidR="00F0504B" w:rsidRDefault="00F0504B" w:rsidP="00F0504B">
      <w:pPr>
        <w:pStyle w:val="Sinespaciado"/>
        <w:numPr>
          <w:ilvl w:val="0"/>
          <w:numId w:val="11"/>
        </w:numPr>
        <w:jc w:val="both"/>
        <w:rPr>
          <w:rFonts w:asciiTheme="minorHAnsi" w:hAnsiTheme="minorHAnsi"/>
          <w:sz w:val="20"/>
          <w:szCs w:val="20"/>
        </w:rPr>
      </w:pPr>
      <w:r>
        <w:rPr>
          <w:rFonts w:asciiTheme="minorHAnsi" w:hAnsiTheme="minorHAnsi"/>
          <w:sz w:val="20"/>
          <w:szCs w:val="20"/>
        </w:rPr>
        <w:t xml:space="preserve">Almuerzos (Incluye 01 almuerzo buffet en el Valle Sagrado de los </w:t>
      </w:r>
      <w:proofErr w:type="spellStart"/>
      <w:r>
        <w:rPr>
          <w:rFonts w:asciiTheme="minorHAnsi" w:hAnsiTheme="minorHAnsi"/>
          <w:sz w:val="20"/>
          <w:szCs w:val="20"/>
        </w:rPr>
        <w:t>Inkas</w:t>
      </w:r>
      <w:proofErr w:type="spellEnd"/>
      <w:r>
        <w:rPr>
          <w:rFonts w:asciiTheme="minorHAnsi" w:hAnsiTheme="minorHAnsi"/>
          <w:sz w:val="20"/>
          <w:szCs w:val="20"/>
        </w:rPr>
        <w:t>)</w:t>
      </w:r>
    </w:p>
    <w:p w14:paraId="6EC79807" w14:textId="5DD6D562" w:rsidR="00F0504B" w:rsidRDefault="00F0504B" w:rsidP="00F0504B">
      <w:pPr>
        <w:pStyle w:val="Sinespaciado"/>
        <w:numPr>
          <w:ilvl w:val="0"/>
          <w:numId w:val="11"/>
        </w:numPr>
        <w:jc w:val="both"/>
        <w:rPr>
          <w:rFonts w:asciiTheme="minorHAnsi" w:hAnsiTheme="minorHAnsi"/>
          <w:sz w:val="20"/>
          <w:szCs w:val="20"/>
        </w:rPr>
      </w:pPr>
      <w:r>
        <w:rPr>
          <w:rFonts w:asciiTheme="minorHAnsi" w:hAnsiTheme="minorHAnsi"/>
          <w:sz w:val="20"/>
          <w:szCs w:val="20"/>
        </w:rPr>
        <w:t>Cenas</w:t>
      </w:r>
    </w:p>
    <w:p w14:paraId="2AB492FD" w14:textId="77777777" w:rsidR="00F0504B" w:rsidRPr="00B86D0F" w:rsidRDefault="00F0504B" w:rsidP="00B86D0F">
      <w:pPr>
        <w:pStyle w:val="Sinespaciado"/>
        <w:jc w:val="both"/>
        <w:rPr>
          <w:rFonts w:asciiTheme="minorHAnsi" w:hAnsiTheme="minorHAnsi"/>
          <w:sz w:val="20"/>
          <w:szCs w:val="20"/>
        </w:rPr>
      </w:pPr>
    </w:p>
    <w:p w14:paraId="4E0BA0A8" w14:textId="77777777" w:rsidR="00B86D0F" w:rsidRPr="00B86D0F" w:rsidRDefault="00B86D0F" w:rsidP="00B86D0F">
      <w:pPr>
        <w:pStyle w:val="Sinespaciado"/>
        <w:jc w:val="both"/>
        <w:rPr>
          <w:rFonts w:asciiTheme="minorHAnsi" w:hAnsiTheme="minorHAnsi" w:cs="Times"/>
          <w:color w:val="262626"/>
          <w:sz w:val="20"/>
          <w:szCs w:val="20"/>
        </w:rPr>
      </w:pPr>
      <w:r w:rsidRPr="00B86D0F">
        <w:rPr>
          <w:rFonts w:asciiTheme="minorHAnsi" w:hAnsiTheme="minorHAnsi" w:cs="Times"/>
          <w:color w:val="262626"/>
          <w:sz w:val="20"/>
          <w:szCs w:val="20"/>
        </w:rPr>
        <w:t> </w:t>
      </w:r>
    </w:p>
    <w:p w14:paraId="4E0BA0AF" w14:textId="77777777" w:rsidR="00B86D0F" w:rsidRDefault="00B86D0F" w:rsidP="00B86D0F">
      <w:pPr>
        <w:pStyle w:val="Sinespaciado"/>
        <w:jc w:val="both"/>
        <w:rPr>
          <w:rFonts w:asciiTheme="minorHAnsi" w:hAnsiTheme="minorHAnsi" w:cs="Times"/>
          <w:color w:val="262626"/>
          <w:sz w:val="20"/>
          <w:szCs w:val="20"/>
        </w:rPr>
      </w:pPr>
      <w:r w:rsidRPr="00B86D0F">
        <w:rPr>
          <w:rFonts w:asciiTheme="minorHAnsi" w:hAnsiTheme="minorHAnsi" w:cs="Times"/>
          <w:color w:val="262626"/>
          <w:sz w:val="20"/>
          <w:szCs w:val="20"/>
        </w:rPr>
        <w:t> </w:t>
      </w:r>
    </w:p>
    <w:sectPr w:rsidR="00B86D0F" w:rsidSect="001E6F3C">
      <w:headerReference w:type="even" r:id="rId9"/>
      <w:headerReference w:type="default" r:id="rId10"/>
      <w:footerReference w:type="default" r:id="rId11"/>
      <w:headerReference w:type="first" r:id="rId12"/>
      <w:type w:val="continuous"/>
      <w:pgSz w:w="11907" w:h="16840" w:code="9"/>
      <w:pgMar w:top="1537" w:right="1134" w:bottom="1701" w:left="1134" w:header="425"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9C5D9" w14:textId="77777777" w:rsidR="00B948F1" w:rsidRDefault="00B948F1">
      <w:r>
        <w:separator/>
      </w:r>
    </w:p>
  </w:endnote>
  <w:endnote w:type="continuationSeparator" w:id="0">
    <w:p w14:paraId="7DB0332C" w14:textId="77777777" w:rsidR="00B948F1" w:rsidRDefault="00B94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A0D8" w14:textId="1D712BA9" w:rsidR="00DA6F88" w:rsidRPr="00B735BF" w:rsidRDefault="00B735BF" w:rsidP="00B735BF">
    <w:pPr>
      <w:pStyle w:val="Piedepgina"/>
    </w:pPr>
    <w:r>
      <w:rPr>
        <w:noProof/>
      </w:rPr>
      <w:drawing>
        <wp:inline distT="0" distB="0" distL="0" distR="0" wp14:anchorId="19A4A905" wp14:editId="783FC840">
          <wp:extent cx="6120765" cy="939165"/>
          <wp:effectExtent l="0" t="0" r="0" b="0"/>
          <wp:docPr id="4" name="Imagen 4" descr="C:\Users\MAFER\AppData\Local\Microsoft\Windows\INetCache\Content.Word\Pie-de-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FER\AppData\Local\Microsoft\Windows\INetCache\Content.Word\Pie-de-membr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391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F2048" w14:textId="77777777" w:rsidR="00B948F1" w:rsidRDefault="00B948F1">
      <w:r>
        <w:separator/>
      </w:r>
    </w:p>
  </w:footnote>
  <w:footnote w:type="continuationSeparator" w:id="0">
    <w:p w14:paraId="37D1DDA5" w14:textId="77777777" w:rsidR="00B948F1" w:rsidRDefault="00B94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A0D5" w14:textId="77777777" w:rsidR="00DA6F88" w:rsidRDefault="00B948F1">
    <w:pPr>
      <w:pStyle w:val="Encabezado"/>
    </w:pPr>
    <w:r>
      <w:rPr>
        <w:noProof/>
        <w:lang w:val="es-PE" w:eastAsia="es-PE"/>
      </w:rPr>
      <w:pict w14:anchorId="4E0BA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9787" o:spid="_x0000_s2057" type="#_x0000_t75" style="position:absolute;margin-left:0;margin-top:0;width:481.7pt;height:94.95pt;z-index:-251658752;mso-position-horizontal:center;mso-position-horizontal-relative:margin;mso-position-vertical:center;mso-position-vertical-relative:margin" o:allowincell="f">
          <v:imagedata r:id="rId1" o:title="Logo mojad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A0D6" w14:textId="62F2E32B" w:rsidR="00DA6F88" w:rsidRDefault="00B735BF" w:rsidP="00B735BF">
    <w:pPr>
      <w:pStyle w:val="Encabezado"/>
      <w:rPr>
        <w:color w:val="993300"/>
        <w:sz w:val="28"/>
        <w:szCs w:val="28"/>
      </w:rPr>
    </w:pPr>
    <w:r>
      <w:rPr>
        <w:noProof/>
      </w:rPr>
      <w:drawing>
        <wp:inline distT="0" distB="0" distL="0" distR="0" wp14:anchorId="1B01C709" wp14:editId="2E3D52A7">
          <wp:extent cx="2085824" cy="978011"/>
          <wp:effectExtent l="0" t="0" r="0" b="0"/>
          <wp:docPr id="2" name="Imagen 2" descr="C:\Users\MAFER\AppData\Local\Microsoft\Windows\INetCache\Content.Word\Logo-Co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FER\AppData\Local\Microsoft\Windows\INetCache\Content.Word\Logo-Cor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716" cy="982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A0DA" w14:textId="77777777" w:rsidR="00DA6F88" w:rsidRDefault="00B948F1">
    <w:pPr>
      <w:pStyle w:val="Encabezado"/>
    </w:pPr>
    <w:r>
      <w:rPr>
        <w:noProof/>
        <w:lang w:val="es-PE" w:eastAsia="es-PE"/>
      </w:rPr>
      <w:pict w14:anchorId="4E0BA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9786" o:spid="_x0000_s2056" type="#_x0000_t75" style="position:absolute;margin-left:0;margin-top:0;width:481.7pt;height:94.95pt;z-index:-251659776;mso-position-horizontal:center;mso-position-horizontal-relative:margin;mso-position-vertical:center;mso-position-vertical-relative:margin" o:allowincell="f">
          <v:imagedata r:id="rId1" o:title="Logo mojad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2.15pt;height:12.15pt" o:bullet="t">
        <v:imagedata r:id="rId1" o:title="BD15056_"/>
      </v:shape>
    </w:pict>
  </w:numPicBullet>
  <w:numPicBullet w:numPicBulletId="1">
    <w:pict>
      <v:shape id="_x0000_i1106" type="#_x0000_t75" style="width:10.3pt;height:10.3pt" o:bullet="t">
        <v:imagedata r:id="rId2" o:title="clip_image001"/>
      </v:shape>
    </w:pict>
  </w:numPicBullet>
  <w:numPicBullet w:numPicBulletId="2">
    <w:pict>
      <v:shape id="_x0000_i1107" type="#_x0000_t75" style="width:9.35pt;height:9.35pt" o:bullet="t">
        <v:imagedata r:id="rId3" o:title="BD14755_"/>
      </v:shape>
    </w:pict>
  </w:numPicBullet>
  <w:abstractNum w:abstractNumId="0" w15:restartNumberingAfterBreak="0">
    <w:nsid w:val="1A8A6261"/>
    <w:multiLevelType w:val="hybridMultilevel"/>
    <w:tmpl w:val="C5AA80AA"/>
    <w:lvl w:ilvl="0" w:tplc="0C0A0005">
      <w:start w:val="1"/>
      <w:numFmt w:val="bullet"/>
      <w:lvlText w:val=""/>
      <w:lvlJc w:val="left"/>
      <w:pPr>
        <w:tabs>
          <w:tab w:val="num" w:pos="720"/>
        </w:tabs>
        <w:ind w:left="720" w:hanging="360"/>
      </w:pPr>
      <w:rPr>
        <w:rFonts w:ascii="Wingdings" w:hAnsi="Wingdings" w:hint="default"/>
        <w:b/>
        <w:color w:val="auto"/>
      </w:rPr>
    </w:lvl>
    <w:lvl w:ilvl="1" w:tplc="0C0A0005">
      <w:start w:val="1"/>
      <w:numFmt w:val="bullet"/>
      <w:lvlText w:val=""/>
      <w:lvlJc w:val="left"/>
      <w:pPr>
        <w:tabs>
          <w:tab w:val="num" w:pos="1440"/>
        </w:tabs>
        <w:ind w:left="1440" w:hanging="360"/>
      </w:pPr>
      <w:rPr>
        <w:rFonts w:ascii="Wingdings" w:hAnsi="Wingdings" w:hint="default"/>
        <w:b/>
      </w:rPr>
    </w:lvl>
    <w:lvl w:ilvl="2" w:tplc="0C0A0005">
      <w:start w:val="1"/>
      <w:numFmt w:val="bullet"/>
      <w:lvlText w:val=""/>
      <w:lvlJc w:val="left"/>
      <w:pPr>
        <w:tabs>
          <w:tab w:val="num" w:pos="2160"/>
        </w:tabs>
        <w:ind w:left="2160" w:hanging="360"/>
      </w:pPr>
      <w:rPr>
        <w:rFonts w:ascii="Wingdings" w:hAnsi="Wingdings" w:hint="default"/>
      </w:rPr>
    </w:lvl>
    <w:lvl w:ilvl="3" w:tplc="C31A60E0">
      <w:numFmt w:val="bullet"/>
      <w:lvlText w:val="-"/>
      <w:lvlJc w:val="left"/>
      <w:pPr>
        <w:tabs>
          <w:tab w:val="num" w:pos="2880"/>
        </w:tabs>
        <w:ind w:left="2880" w:hanging="360"/>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B19D1"/>
    <w:multiLevelType w:val="hybridMultilevel"/>
    <w:tmpl w:val="4FDE7A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5E239E"/>
    <w:multiLevelType w:val="hybridMultilevel"/>
    <w:tmpl w:val="2C8EBCB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9D6E74"/>
    <w:multiLevelType w:val="hybridMultilevel"/>
    <w:tmpl w:val="63181B62"/>
    <w:lvl w:ilvl="0" w:tplc="2B5A8E88">
      <w:start w:val="1"/>
      <w:numFmt w:val="bullet"/>
      <w:lvlText w:val=""/>
      <w:lvlPicBulletId w:val="0"/>
      <w:lvlJc w:val="left"/>
      <w:pPr>
        <w:tabs>
          <w:tab w:val="num" w:pos="720"/>
        </w:tabs>
        <w:ind w:left="720" w:hanging="360"/>
      </w:pPr>
      <w:rPr>
        <w:rFonts w:ascii="Symbol" w:hAnsi="Symbol" w:hint="default"/>
        <w:b/>
        <w:color w:val="auto"/>
      </w:rPr>
    </w:lvl>
    <w:lvl w:ilvl="1" w:tplc="0C0A0005">
      <w:start w:val="1"/>
      <w:numFmt w:val="bullet"/>
      <w:lvlText w:val=""/>
      <w:lvlJc w:val="left"/>
      <w:pPr>
        <w:tabs>
          <w:tab w:val="num" w:pos="1440"/>
        </w:tabs>
        <w:ind w:left="1440" w:hanging="360"/>
      </w:pPr>
      <w:rPr>
        <w:rFonts w:ascii="Wingdings" w:hAnsi="Wingdings" w:hint="default"/>
        <w:b/>
      </w:rPr>
    </w:lvl>
    <w:lvl w:ilvl="2" w:tplc="0C0A0005">
      <w:start w:val="1"/>
      <w:numFmt w:val="bullet"/>
      <w:lvlText w:val=""/>
      <w:lvlJc w:val="left"/>
      <w:pPr>
        <w:tabs>
          <w:tab w:val="num" w:pos="2160"/>
        </w:tabs>
        <w:ind w:left="2160" w:hanging="360"/>
      </w:pPr>
      <w:rPr>
        <w:rFonts w:ascii="Wingdings" w:hAnsi="Wingdings" w:hint="default"/>
      </w:rPr>
    </w:lvl>
    <w:lvl w:ilvl="3" w:tplc="C31A60E0">
      <w:numFmt w:val="bullet"/>
      <w:lvlText w:val="-"/>
      <w:lvlJc w:val="left"/>
      <w:pPr>
        <w:tabs>
          <w:tab w:val="num" w:pos="2880"/>
        </w:tabs>
        <w:ind w:left="2880" w:hanging="360"/>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3955AA"/>
    <w:multiLevelType w:val="hybridMultilevel"/>
    <w:tmpl w:val="6B783362"/>
    <w:lvl w:ilvl="0" w:tplc="0C0A0001">
      <w:start w:val="1"/>
      <w:numFmt w:val="bullet"/>
      <w:lvlText w:val=""/>
      <w:lvlJc w:val="left"/>
      <w:pPr>
        <w:tabs>
          <w:tab w:val="num" w:pos="1428"/>
        </w:tabs>
        <w:ind w:left="1428" w:hanging="360"/>
      </w:pPr>
      <w:rPr>
        <w:rFonts w:ascii="Symbol" w:hAnsi="Symbol" w:hint="default"/>
        <w:color w:val="auto"/>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5FFC1FFD"/>
    <w:multiLevelType w:val="hybridMultilevel"/>
    <w:tmpl w:val="CB169262"/>
    <w:lvl w:ilvl="0" w:tplc="0C0A0005">
      <w:start w:val="1"/>
      <w:numFmt w:val="bullet"/>
      <w:lvlText w:val=""/>
      <w:lvlJc w:val="left"/>
      <w:pPr>
        <w:tabs>
          <w:tab w:val="num" w:pos="720"/>
        </w:tabs>
        <w:ind w:left="720" w:hanging="360"/>
      </w:pPr>
      <w:rPr>
        <w:rFonts w:ascii="Wingdings" w:hAnsi="Wingdings" w:hint="default"/>
        <w:b/>
        <w:color w:val="auto"/>
      </w:rPr>
    </w:lvl>
    <w:lvl w:ilvl="1" w:tplc="0C0A0005">
      <w:start w:val="1"/>
      <w:numFmt w:val="bullet"/>
      <w:lvlText w:val=""/>
      <w:lvlJc w:val="left"/>
      <w:pPr>
        <w:tabs>
          <w:tab w:val="num" w:pos="1440"/>
        </w:tabs>
        <w:ind w:left="1440" w:hanging="360"/>
      </w:pPr>
      <w:rPr>
        <w:rFonts w:ascii="Wingdings" w:hAnsi="Wingdings" w:hint="default"/>
        <w:b/>
      </w:rPr>
    </w:lvl>
    <w:lvl w:ilvl="2" w:tplc="0C0A0005">
      <w:start w:val="1"/>
      <w:numFmt w:val="bullet"/>
      <w:lvlText w:val=""/>
      <w:lvlJc w:val="left"/>
      <w:pPr>
        <w:tabs>
          <w:tab w:val="num" w:pos="2160"/>
        </w:tabs>
        <w:ind w:left="2160" w:hanging="360"/>
      </w:pPr>
      <w:rPr>
        <w:rFonts w:ascii="Wingdings" w:hAnsi="Wingdings" w:hint="default"/>
      </w:rPr>
    </w:lvl>
    <w:lvl w:ilvl="3" w:tplc="C31A60E0">
      <w:numFmt w:val="bullet"/>
      <w:lvlText w:val="-"/>
      <w:lvlJc w:val="left"/>
      <w:pPr>
        <w:tabs>
          <w:tab w:val="num" w:pos="2880"/>
        </w:tabs>
        <w:ind w:left="2880" w:hanging="360"/>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9F698A"/>
    <w:multiLevelType w:val="hybridMultilevel"/>
    <w:tmpl w:val="B2946124"/>
    <w:lvl w:ilvl="0" w:tplc="2B5A8E88">
      <w:start w:val="1"/>
      <w:numFmt w:val="bullet"/>
      <w:lvlText w:val=""/>
      <w:lvlPicBulletId w:val="0"/>
      <w:lvlJc w:val="left"/>
      <w:pPr>
        <w:tabs>
          <w:tab w:val="num" w:pos="1428"/>
        </w:tabs>
        <w:ind w:left="1428" w:hanging="360"/>
      </w:pPr>
      <w:rPr>
        <w:rFonts w:ascii="Symbol" w:hAnsi="Symbol" w:hint="default"/>
        <w:color w:val="auto"/>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6DB16086"/>
    <w:multiLevelType w:val="hybridMultilevel"/>
    <w:tmpl w:val="2856CF26"/>
    <w:lvl w:ilvl="0" w:tplc="0C0A0005">
      <w:start w:val="1"/>
      <w:numFmt w:val="bullet"/>
      <w:lvlText w:val=""/>
      <w:lvlJc w:val="left"/>
      <w:pPr>
        <w:tabs>
          <w:tab w:val="num" w:pos="1428"/>
        </w:tabs>
        <w:ind w:left="1428" w:hanging="360"/>
      </w:pPr>
      <w:rPr>
        <w:rFonts w:ascii="Wingdings" w:hAnsi="Wingdings" w:hint="default"/>
        <w:color w:val="auto"/>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6F073479"/>
    <w:multiLevelType w:val="hybridMultilevel"/>
    <w:tmpl w:val="AD2E40E0"/>
    <w:lvl w:ilvl="0" w:tplc="72CA2502">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E435C"/>
    <w:multiLevelType w:val="hybridMultilevel"/>
    <w:tmpl w:val="1728C0B8"/>
    <w:lvl w:ilvl="0" w:tplc="CA666A3E">
      <w:start w:val="1"/>
      <w:numFmt w:val="bullet"/>
      <w:lvlText w:val=""/>
      <w:lvlPicBulletId w:val="1"/>
      <w:lvlJc w:val="left"/>
      <w:pPr>
        <w:tabs>
          <w:tab w:val="num" w:pos="720"/>
        </w:tabs>
        <w:ind w:left="720" w:hanging="360"/>
      </w:pPr>
      <w:rPr>
        <w:rFonts w:ascii="Symbol" w:hAnsi="Symbol" w:hint="default"/>
        <w:b/>
        <w:color w:val="auto"/>
      </w:rPr>
    </w:lvl>
    <w:lvl w:ilvl="1" w:tplc="0C0A0005">
      <w:start w:val="1"/>
      <w:numFmt w:val="bullet"/>
      <w:lvlText w:val=""/>
      <w:lvlJc w:val="left"/>
      <w:pPr>
        <w:tabs>
          <w:tab w:val="num" w:pos="1440"/>
        </w:tabs>
        <w:ind w:left="1440" w:hanging="360"/>
      </w:pPr>
      <w:rPr>
        <w:rFonts w:ascii="Wingdings" w:hAnsi="Wingdings" w:hint="default"/>
        <w:b/>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7CB44B0C"/>
    <w:multiLevelType w:val="hybridMultilevel"/>
    <w:tmpl w:val="B18014B8"/>
    <w:lvl w:ilvl="0" w:tplc="2B5A8E88">
      <w:start w:val="1"/>
      <w:numFmt w:val="bullet"/>
      <w:lvlText w:val=""/>
      <w:lvlPicBulletId w:val="0"/>
      <w:lvlJc w:val="left"/>
      <w:pPr>
        <w:tabs>
          <w:tab w:val="num" w:pos="1428"/>
        </w:tabs>
        <w:ind w:left="1428" w:hanging="360"/>
      </w:pPr>
      <w:rPr>
        <w:rFonts w:ascii="Symbol" w:hAnsi="Symbol" w:hint="default"/>
        <w:b/>
        <w:color w:val="auto"/>
      </w:rPr>
    </w:lvl>
    <w:lvl w:ilvl="1" w:tplc="0C0A0005">
      <w:start w:val="1"/>
      <w:numFmt w:val="bullet"/>
      <w:lvlText w:val=""/>
      <w:lvlJc w:val="left"/>
      <w:pPr>
        <w:tabs>
          <w:tab w:val="num" w:pos="2148"/>
        </w:tabs>
        <w:ind w:left="2148" w:hanging="360"/>
      </w:pPr>
      <w:rPr>
        <w:rFonts w:ascii="Wingdings" w:hAnsi="Wingdings" w:hint="default"/>
        <w:b/>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3"/>
  </w:num>
  <w:num w:numId="3">
    <w:abstractNumId w:val="4"/>
  </w:num>
  <w:num w:numId="4">
    <w:abstractNumId w:val="10"/>
  </w:num>
  <w:num w:numId="5">
    <w:abstractNumId w:val="9"/>
  </w:num>
  <w:num w:numId="6">
    <w:abstractNumId w:val="8"/>
  </w:num>
  <w:num w:numId="7">
    <w:abstractNumId w:val="0"/>
  </w:num>
  <w:num w:numId="8">
    <w:abstractNumId w:val="5"/>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B56"/>
    <w:rsid w:val="000108F6"/>
    <w:rsid w:val="00012846"/>
    <w:rsid w:val="00013F48"/>
    <w:rsid w:val="000232FA"/>
    <w:rsid w:val="00033CE3"/>
    <w:rsid w:val="000352C8"/>
    <w:rsid w:val="00077ED2"/>
    <w:rsid w:val="00096881"/>
    <w:rsid w:val="000A38A4"/>
    <w:rsid w:val="000B46F4"/>
    <w:rsid w:val="000C1F6F"/>
    <w:rsid w:val="000D4DF9"/>
    <w:rsid w:val="000D6398"/>
    <w:rsid w:val="000D737B"/>
    <w:rsid w:val="000F0AC8"/>
    <w:rsid w:val="000F0E02"/>
    <w:rsid w:val="00127FA8"/>
    <w:rsid w:val="0013587C"/>
    <w:rsid w:val="001401E1"/>
    <w:rsid w:val="00140D8D"/>
    <w:rsid w:val="001422A3"/>
    <w:rsid w:val="00145339"/>
    <w:rsid w:val="00145B92"/>
    <w:rsid w:val="00155100"/>
    <w:rsid w:val="0015599C"/>
    <w:rsid w:val="00172751"/>
    <w:rsid w:val="0018164A"/>
    <w:rsid w:val="00183651"/>
    <w:rsid w:val="001A0312"/>
    <w:rsid w:val="001B4C2E"/>
    <w:rsid w:val="001B6050"/>
    <w:rsid w:val="001E6F3C"/>
    <w:rsid w:val="001E7A47"/>
    <w:rsid w:val="001F0DDD"/>
    <w:rsid w:val="001F0E18"/>
    <w:rsid w:val="002116AA"/>
    <w:rsid w:val="00217D42"/>
    <w:rsid w:val="002333D3"/>
    <w:rsid w:val="00241448"/>
    <w:rsid w:val="002471E7"/>
    <w:rsid w:val="00250D15"/>
    <w:rsid w:val="0026142A"/>
    <w:rsid w:val="0027298C"/>
    <w:rsid w:val="00274AE5"/>
    <w:rsid w:val="002766A2"/>
    <w:rsid w:val="00283C7C"/>
    <w:rsid w:val="002A3E0C"/>
    <w:rsid w:val="002D04C1"/>
    <w:rsid w:val="002D0854"/>
    <w:rsid w:val="002D5842"/>
    <w:rsid w:val="002F4558"/>
    <w:rsid w:val="0030566A"/>
    <w:rsid w:val="003069E1"/>
    <w:rsid w:val="0031184C"/>
    <w:rsid w:val="00334FC0"/>
    <w:rsid w:val="00344000"/>
    <w:rsid w:val="00357C25"/>
    <w:rsid w:val="0037167D"/>
    <w:rsid w:val="00382210"/>
    <w:rsid w:val="00382C86"/>
    <w:rsid w:val="0038583A"/>
    <w:rsid w:val="00395FC5"/>
    <w:rsid w:val="003B2929"/>
    <w:rsid w:val="003E1B61"/>
    <w:rsid w:val="00401D9D"/>
    <w:rsid w:val="0040665C"/>
    <w:rsid w:val="0041103F"/>
    <w:rsid w:val="0041114B"/>
    <w:rsid w:val="00411AD7"/>
    <w:rsid w:val="00422233"/>
    <w:rsid w:val="00425C12"/>
    <w:rsid w:val="004340D2"/>
    <w:rsid w:val="00447405"/>
    <w:rsid w:val="00447A13"/>
    <w:rsid w:val="004817DC"/>
    <w:rsid w:val="00485C15"/>
    <w:rsid w:val="00487064"/>
    <w:rsid w:val="00490443"/>
    <w:rsid w:val="004E1A33"/>
    <w:rsid w:val="004F1A62"/>
    <w:rsid w:val="004F6C38"/>
    <w:rsid w:val="004F7212"/>
    <w:rsid w:val="00506AB5"/>
    <w:rsid w:val="00506DCC"/>
    <w:rsid w:val="00533269"/>
    <w:rsid w:val="005374D6"/>
    <w:rsid w:val="00541DD0"/>
    <w:rsid w:val="005561D0"/>
    <w:rsid w:val="00564739"/>
    <w:rsid w:val="00580EAC"/>
    <w:rsid w:val="005A6ABE"/>
    <w:rsid w:val="005A7864"/>
    <w:rsid w:val="005D4AD1"/>
    <w:rsid w:val="00617CD0"/>
    <w:rsid w:val="00663300"/>
    <w:rsid w:val="006727E2"/>
    <w:rsid w:val="00680F98"/>
    <w:rsid w:val="006943EE"/>
    <w:rsid w:val="006C0A03"/>
    <w:rsid w:val="006C0B4B"/>
    <w:rsid w:val="006C6716"/>
    <w:rsid w:val="006D6F9E"/>
    <w:rsid w:val="006E6A03"/>
    <w:rsid w:val="006F6008"/>
    <w:rsid w:val="00745221"/>
    <w:rsid w:val="00755C86"/>
    <w:rsid w:val="007678B5"/>
    <w:rsid w:val="00772031"/>
    <w:rsid w:val="00793CAA"/>
    <w:rsid w:val="007A2090"/>
    <w:rsid w:val="007C03D7"/>
    <w:rsid w:val="007E3A6F"/>
    <w:rsid w:val="007F23D3"/>
    <w:rsid w:val="00813A9A"/>
    <w:rsid w:val="0082126D"/>
    <w:rsid w:val="00821FDA"/>
    <w:rsid w:val="00837981"/>
    <w:rsid w:val="00837FFC"/>
    <w:rsid w:val="008665B9"/>
    <w:rsid w:val="00891F2C"/>
    <w:rsid w:val="008956C0"/>
    <w:rsid w:val="00895B56"/>
    <w:rsid w:val="00903569"/>
    <w:rsid w:val="00915D0A"/>
    <w:rsid w:val="0091671C"/>
    <w:rsid w:val="0092788D"/>
    <w:rsid w:val="009343FE"/>
    <w:rsid w:val="0093572B"/>
    <w:rsid w:val="00965E35"/>
    <w:rsid w:val="009801AC"/>
    <w:rsid w:val="00994464"/>
    <w:rsid w:val="00995371"/>
    <w:rsid w:val="009A3345"/>
    <w:rsid w:val="009B0862"/>
    <w:rsid w:val="009B46B2"/>
    <w:rsid w:val="009D0469"/>
    <w:rsid w:val="009D2D86"/>
    <w:rsid w:val="009E5BDD"/>
    <w:rsid w:val="009F6C34"/>
    <w:rsid w:val="009F73DE"/>
    <w:rsid w:val="00A057E6"/>
    <w:rsid w:val="00A35EDF"/>
    <w:rsid w:val="00A36384"/>
    <w:rsid w:val="00A805DC"/>
    <w:rsid w:val="00A838EF"/>
    <w:rsid w:val="00A84800"/>
    <w:rsid w:val="00A91D35"/>
    <w:rsid w:val="00AC14BA"/>
    <w:rsid w:val="00AC27A0"/>
    <w:rsid w:val="00AE0766"/>
    <w:rsid w:val="00AE2405"/>
    <w:rsid w:val="00AE39A2"/>
    <w:rsid w:val="00AF0815"/>
    <w:rsid w:val="00B11C9A"/>
    <w:rsid w:val="00B735BF"/>
    <w:rsid w:val="00B748FE"/>
    <w:rsid w:val="00B813A0"/>
    <w:rsid w:val="00B8289B"/>
    <w:rsid w:val="00B86D0F"/>
    <w:rsid w:val="00B9264B"/>
    <w:rsid w:val="00B948F1"/>
    <w:rsid w:val="00BB67A4"/>
    <w:rsid w:val="00BF4A26"/>
    <w:rsid w:val="00BF63F0"/>
    <w:rsid w:val="00BF68E7"/>
    <w:rsid w:val="00BF7831"/>
    <w:rsid w:val="00C03846"/>
    <w:rsid w:val="00C53EEC"/>
    <w:rsid w:val="00C55AE7"/>
    <w:rsid w:val="00C6561A"/>
    <w:rsid w:val="00C70E9B"/>
    <w:rsid w:val="00C97354"/>
    <w:rsid w:val="00C97920"/>
    <w:rsid w:val="00CB225F"/>
    <w:rsid w:val="00CC3052"/>
    <w:rsid w:val="00CD7B83"/>
    <w:rsid w:val="00CE72EA"/>
    <w:rsid w:val="00CF1978"/>
    <w:rsid w:val="00CF463A"/>
    <w:rsid w:val="00D00B85"/>
    <w:rsid w:val="00D057AF"/>
    <w:rsid w:val="00D14818"/>
    <w:rsid w:val="00D20C57"/>
    <w:rsid w:val="00D96866"/>
    <w:rsid w:val="00DA6F88"/>
    <w:rsid w:val="00DD1DCB"/>
    <w:rsid w:val="00DD211D"/>
    <w:rsid w:val="00DF0276"/>
    <w:rsid w:val="00DF031C"/>
    <w:rsid w:val="00E04877"/>
    <w:rsid w:val="00E06F6D"/>
    <w:rsid w:val="00E14CDD"/>
    <w:rsid w:val="00E163C5"/>
    <w:rsid w:val="00E179CE"/>
    <w:rsid w:val="00E2754E"/>
    <w:rsid w:val="00E3149A"/>
    <w:rsid w:val="00E3753D"/>
    <w:rsid w:val="00E51D4D"/>
    <w:rsid w:val="00E55026"/>
    <w:rsid w:val="00E671F4"/>
    <w:rsid w:val="00E913D3"/>
    <w:rsid w:val="00EA6151"/>
    <w:rsid w:val="00EB7ADE"/>
    <w:rsid w:val="00ED7B19"/>
    <w:rsid w:val="00EE39DF"/>
    <w:rsid w:val="00F02829"/>
    <w:rsid w:val="00F0504B"/>
    <w:rsid w:val="00F107FD"/>
    <w:rsid w:val="00F20056"/>
    <w:rsid w:val="00F3004E"/>
    <w:rsid w:val="00F341A3"/>
    <w:rsid w:val="00F4673A"/>
    <w:rsid w:val="00F6502B"/>
    <w:rsid w:val="00F80947"/>
    <w:rsid w:val="00F80C55"/>
    <w:rsid w:val="00F83218"/>
    <w:rsid w:val="00F96723"/>
    <w:rsid w:val="00FA0AC1"/>
    <w:rsid w:val="00FA5E85"/>
    <w:rsid w:val="00FC7738"/>
    <w:rsid w:val="00FD28FB"/>
    <w:rsid w:val="00FF60CD"/>
    <w:rsid w:val="7D0DF1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E0B9FAE"/>
  <w15:docId w15:val="{02FD73A7-0520-42A7-BC5A-05400BCD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4C2E"/>
    <w:rPr>
      <w:sz w:val="24"/>
      <w:szCs w:val="24"/>
      <w:lang w:eastAsia="es-ES"/>
    </w:rPr>
  </w:style>
  <w:style w:type="paragraph" w:styleId="Ttulo1">
    <w:name w:val="heading 1"/>
    <w:basedOn w:val="Normal"/>
    <w:next w:val="Normal"/>
    <w:qFormat/>
    <w:rsid w:val="001B4C2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B4C2E"/>
    <w:pPr>
      <w:keepNext/>
      <w:outlineLvl w:val="1"/>
    </w:pPr>
    <w:rPr>
      <w:b/>
      <w:szCs w:val="20"/>
      <w:lang w:val="es-MX"/>
    </w:rPr>
  </w:style>
  <w:style w:type="paragraph" w:styleId="Ttulo3">
    <w:name w:val="heading 3"/>
    <w:basedOn w:val="Normal"/>
    <w:next w:val="Normal"/>
    <w:link w:val="Ttulo3Car"/>
    <w:qFormat/>
    <w:rsid w:val="001B4C2E"/>
    <w:pPr>
      <w:keepNext/>
      <w:spacing w:before="240" w:after="60"/>
      <w:outlineLvl w:val="2"/>
    </w:pPr>
    <w:rPr>
      <w:rFonts w:ascii="Arial" w:hAnsi="Arial" w:cs="Arial"/>
      <w:b/>
      <w:bCs/>
      <w:sz w:val="26"/>
      <w:szCs w:val="26"/>
    </w:rPr>
  </w:style>
  <w:style w:type="paragraph" w:styleId="Ttulo4">
    <w:name w:val="heading 4"/>
    <w:basedOn w:val="Normal"/>
    <w:next w:val="Normal"/>
    <w:qFormat/>
    <w:rsid w:val="001B4C2E"/>
    <w:pPr>
      <w:keepNext/>
      <w:spacing w:before="240" w:after="60"/>
      <w:outlineLvl w:val="3"/>
    </w:pPr>
    <w:rPr>
      <w:b/>
      <w:bCs/>
      <w:sz w:val="28"/>
      <w:szCs w:val="28"/>
    </w:rPr>
  </w:style>
  <w:style w:type="paragraph" w:styleId="Ttulo5">
    <w:name w:val="heading 5"/>
    <w:basedOn w:val="Normal"/>
    <w:next w:val="Normal"/>
    <w:qFormat/>
    <w:rsid w:val="001B4C2E"/>
    <w:pPr>
      <w:keepNext/>
      <w:spacing w:line="360" w:lineRule="auto"/>
      <w:jc w:val="both"/>
      <w:outlineLvl w:val="4"/>
    </w:pPr>
    <w:rPr>
      <w:b/>
      <w:bCs/>
      <w:color w:val="FF00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95B56"/>
    <w:pPr>
      <w:tabs>
        <w:tab w:val="center" w:pos="4320"/>
        <w:tab w:val="right" w:pos="8640"/>
      </w:tabs>
    </w:pPr>
  </w:style>
  <w:style w:type="paragraph" w:styleId="Piedepgina">
    <w:name w:val="footer"/>
    <w:basedOn w:val="Normal"/>
    <w:link w:val="PiedepginaCar"/>
    <w:rsid w:val="00895B56"/>
    <w:pPr>
      <w:tabs>
        <w:tab w:val="center" w:pos="4320"/>
        <w:tab w:val="right" w:pos="8640"/>
      </w:tabs>
    </w:pPr>
  </w:style>
  <w:style w:type="character" w:styleId="Hipervnculo">
    <w:name w:val="Hyperlink"/>
    <w:rsid w:val="00895B56"/>
    <w:rPr>
      <w:color w:val="0000FF"/>
      <w:u w:val="single"/>
    </w:rPr>
  </w:style>
  <w:style w:type="character" w:styleId="Nmerodepgina">
    <w:name w:val="page number"/>
    <w:basedOn w:val="Fuentedeprrafopredeter"/>
    <w:rsid w:val="00895B56"/>
  </w:style>
  <w:style w:type="paragraph" w:styleId="NormalWeb">
    <w:name w:val="Normal (Web)"/>
    <w:basedOn w:val="Normal"/>
    <w:uiPriority w:val="99"/>
    <w:rsid w:val="00895B56"/>
    <w:pPr>
      <w:spacing w:before="100" w:beforeAutospacing="1" w:after="100" w:afterAutospacing="1"/>
    </w:pPr>
    <w:rPr>
      <w:lang w:val="es-MX" w:eastAsia="es-MX"/>
    </w:rPr>
  </w:style>
  <w:style w:type="paragraph" w:styleId="Sangradetextonormal">
    <w:name w:val="Body Text Indent"/>
    <w:basedOn w:val="Normal"/>
    <w:rsid w:val="00895B56"/>
    <w:pPr>
      <w:ind w:left="708"/>
      <w:jc w:val="both"/>
    </w:pPr>
    <w:rPr>
      <w:rFonts w:ascii="Arial" w:hAnsi="Arial" w:cs="Arial"/>
      <w:szCs w:val="20"/>
      <w:lang w:val="es-MX"/>
    </w:rPr>
  </w:style>
  <w:style w:type="paragraph" w:styleId="Ttulo">
    <w:name w:val="Title"/>
    <w:basedOn w:val="Normal"/>
    <w:qFormat/>
    <w:rsid w:val="00895B56"/>
    <w:pPr>
      <w:autoSpaceDE w:val="0"/>
      <w:autoSpaceDN w:val="0"/>
      <w:jc w:val="center"/>
    </w:pPr>
    <w:rPr>
      <w:b/>
      <w:bCs/>
      <w:sz w:val="32"/>
      <w:szCs w:val="32"/>
      <w:lang w:val="es-ES_tradnl"/>
    </w:rPr>
  </w:style>
  <w:style w:type="character" w:styleId="nfasis">
    <w:name w:val="Emphasis"/>
    <w:qFormat/>
    <w:rsid w:val="00895B56"/>
    <w:rPr>
      <w:i/>
      <w:iCs/>
    </w:rPr>
  </w:style>
  <w:style w:type="paragraph" w:styleId="Subttulo">
    <w:name w:val="Subtitle"/>
    <w:basedOn w:val="Normal"/>
    <w:qFormat/>
    <w:rsid w:val="001B4C2E"/>
    <w:pPr>
      <w:autoSpaceDE w:val="0"/>
      <w:autoSpaceDN w:val="0"/>
    </w:pPr>
    <w:rPr>
      <w:b/>
      <w:bCs/>
      <w:i/>
      <w:iCs/>
      <w:sz w:val="20"/>
      <w:lang w:val="es-ES_tradnl"/>
    </w:rPr>
  </w:style>
  <w:style w:type="paragraph" w:styleId="Textoindependiente">
    <w:name w:val="Body Text"/>
    <w:basedOn w:val="Normal"/>
    <w:rsid w:val="001B4C2E"/>
    <w:pPr>
      <w:spacing w:after="120"/>
    </w:pPr>
  </w:style>
  <w:style w:type="paragraph" w:styleId="Sangra2detindependiente">
    <w:name w:val="Body Text Indent 2"/>
    <w:basedOn w:val="Normal"/>
    <w:rsid w:val="001B4C2E"/>
    <w:pPr>
      <w:spacing w:after="120" w:line="480" w:lineRule="auto"/>
      <w:ind w:left="283"/>
    </w:pPr>
  </w:style>
  <w:style w:type="paragraph" w:styleId="Textoindependiente3">
    <w:name w:val="Body Text 3"/>
    <w:basedOn w:val="Normal"/>
    <w:rsid w:val="001B4C2E"/>
    <w:pPr>
      <w:jc w:val="center"/>
    </w:pPr>
    <w:rPr>
      <w:b/>
      <w:bCs/>
    </w:rPr>
  </w:style>
  <w:style w:type="character" w:styleId="Textoennegrita">
    <w:name w:val="Strong"/>
    <w:qFormat/>
    <w:rsid w:val="001B4C2E"/>
    <w:rPr>
      <w:b/>
      <w:bCs/>
    </w:rPr>
  </w:style>
  <w:style w:type="character" w:styleId="Hipervnculovisitado">
    <w:name w:val="FollowedHyperlink"/>
    <w:rsid w:val="001B4C2E"/>
    <w:rPr>
      <w:color w:val="800080"/>
      <w:u w:val="single"/>
    </w:rPr>
  </w:style>
  <w:style w:type="table" w:styleId="Tablaconcuadrcula">
    <w:name w:val="Table Grid"/>
    <w:basedOn w:val="Tablanormal"/>
    <w:uiPriority w:val="59"/>
    <w:rsid w:val="001B4C2E"/>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EA6151"/>
    <w:rPr>
      <w:rFonts w:ascii="Arial" w:hAnsi="Arial" w:cs="Arial"/>
      <w:b/>
      <w:bCs/>
      <w:sz w:val="26"/>
      <w:szCs w:val="26"/>
    </w:rPr>
  </w:style>
  <w:style w:type="character" w:customStyle="1" w:styleId="apple-style-span">
    <w:name w:val="apple-style-span"/>
    <w:basedOn w:val="Fuentedeprrafopredeter"/>
    <w:rsid w:val="000352C8"/>
  </w:style>
  <w:style w:type="paragraph" w:styleId="Textodeglobo">
    <w:name w:val="Balloon Text"/>
    <w:basedOn w:val="Normal"/>
    <w:link w:val="TextodegloboCar"/>
    <w:rsid w:val="00395FC5"/>
    <w:rPr>
      <w:rFonts w:ascii="Tahoma" w:hAnsi="Tahoma" w:cs="Tahoma"/>
      <w:sz w:val="16"/>
      <w:szCs w:val="16"/>
    </w:rPr>
  </w:style>
  <w:style w:type="character" w:customStyle="1" w:styleId="TextodegloboCar">
    <w:name w:val="Texto de globo Car"/>
    <w:basedOn w:val="Fuentedeprrafopredeter"/>
    <w:link w:val="Textodeglobo"/>
    <w:rsid w:val="00395FC5"/>
    <w:rPr>
      <w:rFonts w:ascii="Tahoma" w:hAnsi="Tahoma" w:cs="Tahoma"/>
      <w:sz w:val="16"/>
      <w:szCs w:val="16"/>
      <w:lang w:eastAsia="es-ES"/>
    </w:rPr>
  </w:style>
  <w:style w:type="character" w:customStyle="1" w:styleId="EncabezadoCar">
    <w:name w:val="Encabezado Car"/>
    <w:basedOn w:val="Fuentedeprrafopredeter"/>
    <w:link w:val="Encabezado"/>
    <w:uiPriority w:val="99"/>
    <w:rsid w:val="000D6398"/>
    <w:rPr>
      <w:sz w:val="24"/>
      <w:szCs w:val="24"/>
      <w:lang w:eastAsia="es-ES"/>
    </w:rPr>
  </w:style>
  <w:style w:type="character" w:customStyle="1" w:styleId="PiedepginaCar">
    <w:name w:val="Pie de página Car"/>
    <w:basedOn w:val="Fuentedeprrafopredeter"/>
    <w:link w:val="Piedepgina"/>
    <w:rsid w:val="000D6398"/>
    <w:rPr>
      <w:sz w:val="24"/>
      <w:szCs w:val="24"/>
      <w:lang w:eastAsia="es-ES"/>
    </w:rPr>
  </w:style>
  <w:style w:type="paragraph" w:styleId="Sinespaciado">
    <w:name w:val="No Spacing"/>
    <w:uiPriority w:val="1"/>
    <w:qFormat/>
    <w:rsid w:val="000D6398"/>
    <w:rPr>
      <w:rFonts w:ascii="Calibri" w:eastAsia="Calibri" w:hAnsi="Calibri"/>
      <w:sz w:val="22"/>
      <w:szCs w:val="22"/>
      <w:lang w:val="es-PE" w:eastAsia="en-US"/>
    </w:rPr>
  </w:style>
  <w:style w:type="paragraph" w:customStyle="1" w:styleId="DecimalAligned">
    <w:name w:val="Decimal Aligned"/>
    <w:basedOn w:val="Normal"/>
    <w:uiPriority w:val="40"/>
    <w:qFormat/>
    <w:rsid w:val="000D6398"/>
    <w:pPr>
      <w:tabs>
        <w:tab w:val="decimal" w:pos="360"/>
      </w:tabs>
      <w:spacing w:after="200" w:line="276" w:lineRule="auto"/>
    </w:pPr>
    <w:rPr>
      <w:rFonts w:ascii="Calibri" w:hAnsi="Calibri"/>
      <w:sz w:val="22"/>
      <w:szCs w:val="22"/>
      <w:lang w:eastAsia="en-US"/>
    </w:rPr>
  </w:style>
  <w:style w:type="paragraph" w:styleId="Textonotapie">
    <w:name w:val="footnote text"/>
    <w:basedOn w:val="Normal"/>
    <w:link w:val="TextonotapieCar"/>
    <w:uiPriority w:val="99"/>
    <w:unhideWhenUsed/>
    <w:rsid w:val="000D6398"/>
    <w:rPr>
      <w:rFonts w:ascii="Calibri" w:hAnsi="Calibri"/>
      <w:sz w:val="20"/>
      <w:szCs w:val="20"/>
      <w:lang w:eastAsia="en-US"/>
    </w:rPr>
  </w:style>
  <w:style w:type="character" w:customStyle="1" w:styleId="TextonotapieCar">
    <w:name w:val="Texto nota pie Car"/>
    <w:basedOn w:val="Fuentedeprrafopredeter"/>
    <w:link w:val="Textonotapie"/>
    <w:uiPriority w:val="99"/>
    <w:rsid w:val="000D6398"/>
    <w:rPr>
      <w:rFonts w:ascii="Calibri" w:hAnsi="Calibri"/>
      <w:lang w:eastAsia="en-US"/>
    </w:rPr>
  </w:style>
  <w:style w:type="character" w:styleId="nfasissutil">
    <w:name w:val="Subtle Emphasis"/>
    <w:basedOn w:val="Fuentedeprrafopredeter"/>
    <w:uiPriority w:val="19"/>
    <w:qFormat/>
    <w:rsid w:val="000D6398"/>
    <w:rPr>
      <w:rFonts w:eastAsia="Times New Roman" w:cs="Times New Roman"/>
      <w:bCs w:val="0"/>
      <w:i/>
      <w:iCs/>
      <w:color w:val="808080"/>
      <w:szCs w:val="22"/>
      <w:lang w:val="es-ES"/>
    </w:rPr>
  </w:style>
  <w:style w:type="paragraph" w:styleId="Prrafodelista">
    <w:name w:val="List Paragraph"/>
    <w:basedOn w:val="Normal"/>
    <w:uiPriority w:val="34"/>
    <w:qFormat/>
    <w:rsid w:val="00BF4A26"/>
    <w:pPr>
      <w:ind w:left="720"/>
      <w:contextualSpacing/>
    </w:pPr>
  </w:style>
  <w:style w:type="character" w:customStyle="1" w:styleId="hps">
    <w:name w:val="hps"/>
    <w:rsid w:val="00B86D0F"/>
  </w:style>
  <w:style w:type="table" w:styleId="Listamedia2-nfasis1">
    <w:name w:val="Medium List 2 Accent 1"/>
    <w:basedOn w:val="Tablanormal"/>
    <w:uiPriority w:val="66"/>
    <w:rsid w:val="00EB7ADE"/>
    <w:rPr>
      <w:rFonts w:asciiTheme="majorHAnsi" w:eastAsiaTheme="majorEastAsia" w:hAnsiTheme="majorHAnsi" w:cstheme="majorBidi"/>
      <w:color w:val="000000" w:themeColor="text1"/>
      <w:sz w:val="22"/>
      <w:szCs w:val="22"/>
      <w:lang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6050">
      <w:bodyDiv w:val="1"/>
      <w:marLeft w:val="0"/>
      <w:marRight w:val="0"/>
      <w:marTop w:val="0"/>
      <w:marBottom w:val="0"/>
      <w:divBdr>
        <w:top w:val="none" w:sz="0" w:space="0" w:color="auto"/>
        <w:left w:val="none" w:sz="0" w:space="0" w:color="auto"/>
        <w:bottom w:val="none" w:sz="0" w:space="0" w:color="auto"/>
        <w:right w:val="none" w:sz="0" w:space="0" w:color="auto"/>
      </w:divBdr>
    </w:div>
    <w:div w:id="1066295136">
      <w:bodyDiv w:val="1"/>
      <w:marLeft w:val="0"/>
      <w:marRight w:val="0"/>
      <w:marTop w:val="0"/>
      <w:marBottom w:val="0"/>
      <w:divBdr>
        <w:top w:val="none" w:sz="0" w:space="0" w:color="auto"/>
        <w:left w:val="none" w:sz="0" w:space="0" w:color="auto"/>
        <w:bottom w:val="none" w:sz="0" w:space="0" w:color="auto"/>
        <w:right w:val="none" w:sz="0" w:space="0" w:color="auto"/>
      </w:divBdr>
    </w:div>
    <w:div w:id="1905798311">
      <w:bodyDiv w:val="1"/>
      <w:marLeft w:val="0"/>
      <w:marRight w:val="0"/>
      <w:marTop w:val="0"/>
      <w:marBottom w:val="0"/>
      <w:divBdr>
        <w:top w:val="none" w:sz="0" w:space="0" w:color="auto"/>
        <w:left w:val="none" w:sz="0" w:space="0" w:color="auto"/>
        <w:bottom w:val="none" w:sz="0" w:space="0" w:color="auto"/>
        <w:right w:val="none" w:sz="0" w:space="0" w:color="auto"/>
      </w:divBdr>
    </w:div>
    <w:div w:id="20771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monasteriosanpedr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Rodrigues</dc:creator>
  <cp:keywords/>
  <dc:description/>
  <cp:lastModifiedBy>Mauro Genaro Minaya Arnao</cp:lastModifiedBy>
  <cp:revision>2</cp:revision>
  <cp:lastPrinted>2016-09-21T00:25:00Z</cp:lastPrinted>
  <dcterms:created xsi:type="dcterms:W3CDTF">2019-01-26T02:05:00Z</dcterms:created>
  <dcterms:modified xsi:type="dcterms:W3CDTF">2019-01-26T02:05:00Z</dcterms:modified>
</cp:coreProperties>
</file>